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AA6" w:rsidRPr="007245A6" w:rsidRDefault="00A97AA6" w:rsidP="007245A6">
      <w:pPr>
        <w:spacing w:line="240" w:lineRule="auto"/>
        <w:rPr>
          <w:rFonts w:ascii="Times New Roman" w:hAnsi="Times New Roman" w:cs="Times New Roman"/>
          <w:sz w:val="24"/>
          <w:szCs w:val="24"/>
        </w:rPr>
      </w:pPr>
    </w:p>
    <w:p w:rsidR="00F21C6C" w:rsidRDefault="00F21C6C" w:rsidP="007245A6">
      <w:pPr>
        <w:spacing w:line="240" w:lineRule="auto"/>
        <w:rPr>
          <w:rFonts w:ascii="Times New Roman" w:hAnsi="Times New Roman" w:cs="Times New Roman"/>
          <w:sz w:val="24"/>
          <w:szCs w:val="24"/>
        </w:rPr>
      </w:pPr>
    </w:p>
    <w:p w:rsidR="00F21C6C" w:rsidRPr="00DC114E" w:rsidRDefault="00F21C6C" w:rsidP="00F21C6C">
      <w:pPr>
        <w:pStyle w:val="TableParagraph"/>
        <w:spacing w:before="31"/>
        <w:ind w:left="497" w:right="456"/>
        <w:rPr>
          <w:b/>
          <w:w w:val="115"/>
          <w:sz w:val="48"/>
          <w:szCs w:val="44"/>
        </w:rPr>
      </w:pPr>
      <w:r w:rsidRPr="0002575C">
        <w:rPr>
          <w:rFonts w:ascii="Bookman Old Style" w:hAnsi="Bookman Old Style"/>
          <w:noProof/>
          <w:sz w:val="40"/>
          <w:szCs w:val="44"/>
        </w:rPr>
        <w:drawing>
          <wp:anchor distT="0" distB="0" distL="114300" distR="114300" simplePos="0" relativeHeight="251661312" behindDoc="0" locked="0" layoutInCell="1" allowOverlap="1" wp14:anchorId="4E2ADDBC" wp14:editId="5D8966A9">
            <wp:simplePos x="0" y="0"/>
            <wp:positionH relativeFrom="column">
              <wp:posOffset>581025</wp:posOffset>
            </wp:positionH>
            <wp:positionV relativeFrom="paragraph">
              <wp:posOffset>96520</wp:posOffset>
            </wp:positionV>
            <wp:extent cx="588010" cy="588010"/>
            <wp:effectExtent l="0" t="0" r="2540" b="2540"/>
            <wp:wrapSquare wrapText="bothSides"/>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88010" cy="588010"/>
                    </a:xfrm>
                    <a:prstGeom prst="rect">
                      <a:avLst/>
                    </a:prstGeom>
                  </pic:spPr>
                </pic:pic>
              </a:graphicData>
            </a:graphic>
            <wp14:sizeRelH relativeFrom="margin">
              <wp14:pctWidth>0</wp14:pctWidth>
            </wp14:sizeRelH>
            <wp14:sizeRelV relativeFrom="margin">
              <wp14:pctHeight>0</wp14:pctHeight>
            </wp14:sizeRelV>
          </wp:anchor>
        </w:drawing>
      </w:r>
      <w:r w:rsidRPr="0002575C">
        <w:rPr>
          <w:b/>
          <w:w w:val="115"/>
          <w:sz w:val="40"/>
          <w:szCs w:val="44"/>
        </w:rPr>
        <w:t>RV</w:t>
      </w:r>
      <w:r w:rsidRPr="0002575C">
        <w:rPr>
          <w:b/>
          <w:spacing w:val="14"/>
          <w:w w:val="115"/>
          <w:sz w:val="40"/>
          <w:szCs w:val="44"/>
        </w:rPr>
        <w:t xml:space="preserve"> </w:t>
      </w:r>
      <w:r w:rsidRPr="0002575C">
        <w:rPr>
          <w:b/>
          <w:w w:val="115"/>
          <w:sz w:val="40"/>
          <w:szCs w:val="44"/>
        </w:rPr>
        <w:t>INSTITUTE</w:t>
      </w:r>
      <w:r w:rsidRPr="0002575C">
        <w:rPr>
          <w:b/>
          <w:spacing w:val="17"/>
          <w:w w:val="115"/>
          <w:sz w:val="40"/>
          <w:szCs w:val="44"/>
        </w:rPr>
        <w:t xml:space="preserve"> </w:t>
      </w:r>
      <w:r w:rsidRPr="0002575C">
        <w:rPr>
          <w:b/>
          <w:w w:val="115"/>
          <w:sz w:val="40"/>
          <w:szCs w:val="44"/>
        </w:rPr>
        <w:t>OF</w:t>
      </w:r>
      <w:r w:rsidRPr="0002575C">
        <w:rPr>
          <w:b/>
          <w:spacing w:val="16"/>
          <w:w w:val="115"/>
          <w:sz w:val="40"/>
          <w:szCs w:val="44"/>
        </w:rPr>
        <w:t xml:space="preserve"> </w:t>
      </w:r>
      <w:r w:rsidRPr="0002575C">
        <w:rPr>
          <w:b/>
          <w:w w:val="115"/>
          <w:sz w:val="40"/>
          <w:szCs w:val="44"/>
        </w:rPr>
        <w:t>MANAGEMENT</w:t>
      </w:r>
    </w:p>
    <w:p w:rsidR="00F21C6C" w:rsidRPr="00DC114E" w:rsidRDefault="00F21C6C" w:rsidP="00F21C6C">
      <w:pPr>
        <w:pStyle w:val="TableParagraph"/>
        <w:spacing w:before="31"/>
        <w:ind w:left="497" w:right="456"/>
        <w:rPr>
          <w:b/>
          <w:w w:val="110"/>
        </w:rPr>
      </w:pPr>
      <w:r w:rsidRPr="00DC114E">
        <w:rPr>
          <w:b/>
          <w:w w:val="110"/>
        </w:rPr>
        <w:t>(Autonomous</w:t>
      </w:r>
      <w:r w:rsidRPr="00DC114E">
        <w:rPr>
          <w:b/>
          <w:spacing w:val="36"/>
          <w:w w:val="110"/>
        </w:rPr>
        <w:t xml:space="preserve"> </w:t>
      </w:r>
      <w:r w:rsidRPr="00DC114E">
        <w:rPr>
          <w:b/>
          <w:w w:val="110"/>
        </w:rPr>
        <w:t>Institution</w:t>
      </w:r>
      <w:r w:rsidRPr="00DC114E">
        <w:rPr>
          <w:b/>
          <w:spacing w:val="37"/>
          <w:w w:val="110"/>
        </w:rPr>
        <w:t xml:space="preserve"> </w:t>
      </w:r>
      <w:r w:rsidRPr="00DC114E">
        <w:rPr>
          <w:b/>
          <w:w w:val="110"/>
        </w:rPr>
        <w:t>Affiliated</w:t>
      </w:r>
      <w:r w:rsidRPr="00DC114E">
        <w:rPr>
          <w:b/>
          <w:spacing w:val="37"/>
          <w:w w:val="110"/>
        </w:rPr>
        <w:t xml:space="preserve"> </w:t>
      </w:r>
      <w:r w:rsidRPr="00DC114E">
        <w:rPr>
          <w:b/>
          <w:w w:val="110"/>
        </w:rPr>
        <w:t>to</w:t>
      </w:r>
      <w:r w:rsidRPr="00DC114E">
        <w:rPr>
          <w:b/>
          <w:spacing w:val="37"/>
          <w:w w:val="110"/>
        </w:rPr>
        <w:t xml:space="preserve"> </w:t>
      </w:r>
      <w:r w:rsidRPr="00DC114E">
        <w:rPr>
          <w:b/>
          <w:w w:val="110"/>
        </w:rPr>
        <w:t>BCU, Approved by AICTE, New Delhi)</w:t>
      </w:r>
    </w:p>
    <w:p w:rsidR="00F21C6C" w:rsidRPr="00DC114E" w:rsidRDefault="00F21C6C" w:rsidP="00F21C6C">
      <w:pPr>
        <w:pStyle w:val="TableParagraph"/>
        <w:spacing w:before="31"/>
        <w:ind w:left="497" w:right="456"/>
        <w:rPr>
          <w:b/>
          <w:w w:val="110"/>
        </w:rPr>
      </w:pPr>
      <w:proofErr w:type="gramStart"/>
      <w:r w:rsidRPr="00DC114E">
        <w:rPr>
          <w:b/>
          <w:w w:val="115"/>
        </w:rPr>
        <w:t>4</w:t>
      </w:r>
      <w:r w:rsidRPr="00DC114E">
        <w:rPr>
          <w:b/>
          <w:w w:val="115"/>
          <w:vertAlign w:val="superscript"/>
        </w:rPr>
        <w:t>th</w:t>
      </w:r>
      <w:r>
        <w:rPr>
          <w:b/>
          <w:w w:val="115"/>
          <w:vertAlign w:val="superscript"/>
        </w:rPr>
        <w:t xml:space="preserve"> </w:t>
      </w:r>
      <w:r w:rsidRPr="00DC114E">
        <w:rPr>
          <w:b/>
          <w:w w:val="115"/>
        </w:rPr>
        <w:t>Block,</w:t>
      </w:r>
      <w:r w:rsidRPr="00DC114E">
        <w:rPr>
          <w:b/>
          <w:spacing w:val="16"/>
          <w:w w:val="115"/>
        </w:rPr>
        <w:t xml:space="preserve"> </w:t>
      </w:r>
      <w:proofErr w:type="spellStart"/>
      <w:r w:rsidRPr="00DC114E">
        <w:rPr>
          <w:b/>
          <w:w w:val="115"/>
        </w:rPr>
        <w:t>Jayanagar</w:t>
      </w:r>
      <w:proofErr w:type="spellEnd"/>
      <w:r w:rsidRPr="00DC114E">
        <w:rPr>
          <w:b/>
        </w:rPr>
        <w:t xml:space="preserve"> </w:t>
      </w:r>
      <w:r>
        <w:rPr>
          <w:b/>
          <w:w w:val="110"/>
        </w:rPr>
        <w:t>Bengaluru-560041,</w:t>
      </w:r>
      <w:r w:rsidRPr="00DC114E">
        <w:rPr>
          <w:b/>
          <w:spacing w:val="20"/>
          <w:w w:val="110"/>
        </w:rPr>
        <w:t xml:space="preserve"> </w:t>
      </w:r>
      <w:r>
        <w:rPr>
          <w:b/>
          <w:w w:val="110"/>
        </w:rPr>
        <w:t>Karnataka.</w:t>
      </w:r>
      <w:proofErr w:type="gramEnd"/>
    </w:p>
    <w:p w:rsidR="00F21C6C" w:rsidRDefault="00F21C6C" w:rsidP="00F21C6C">
      <w:pPr>
        <w:autoSpaceDE w:val="0"/>
        <w:autoSpaceDN w:val="0"/>
        <w:adjustRightInd w:val="0"/>
        <w:spacing w:line="240" w:lineRule="auto"/>
        <w:jc w:val="both"/>
        <w:rPr>
          <w:rFonts w:ascii="Times New Roman" w:eastAsia="Calibri" w:hAnsi="Times New Roman" w:cs="Times New Roman"/>
          <w:b/>
          <w:color w:val="000000"/>
          <w:sz w:val="24"/>
          <w:szCs w:val="24"/>
        </w:rPr>
      </w:pPr>
    </w:p>
    <w:p w:rsidR="00F21C6C" w:rsidRPr="00F21C6C" w:rsidRDefault="00F21C6C" w:rsidP="00F21C6C">
      <w:pPr>
        <w:spacing w:after="0" w:line="360" w:lineRule="auto"/>
        <w:ind w:left="1418" w:right="35"/>
        <w:jc w:val="center"/>
        <w:rPr>
          <w:rFonts w:ascii="Times New Roman" w:hAnsi="Times New Roman" w:cs="Times New Roman"/>
          <w:sz w:val="40"/>
        </w:rPr>
      </w:pPr>
      <w:r w:rsidRPr="00F21C6C">
        <w:rPr>
          <w:rFonts w:ascii="Times New Roman" w:hAnsi="Times New Roman" w:cs="Times New Roman"/>
          <w:sz w:val="40"/>
        </w:rPr>
        <w:t>COURSE DOCKET</w:t>
      </w:r>
      <w:r w:rsidRPr="00F21C6C">
        <w:rPr>
          <w:rFonts w:ascii="Times New Roman" w:hAnsi="Times New Roman" w:cs="Times New Roman"/>
          <w:spacing w:val="1"/>
          <w:sz w:val="40"/>
        </w:rPr>
        <w:t xml:space="preserve"> </w:t>
      </w:r>
      <w:r>
        <w:rPr>
          <w:rFonts w:ascii="Times New Roman" w:hAnsi="Times New Roman" w:cs="Times New Roman"/>
          <w:spacing w:val="1"/>
          <w:sz w:val="40"/>
        </w:rPr>
        <w:t>-I</w:t>
      </w:r>
      <w:r w:rsidRPr="00F21C6C">
        <w:rPr>
          <w:rFonts w:ascii="Times New Roman" w:hAnsi="Times New Roman" w:cs="Times New Roman"/>
          <w:sz w:val="40"/>
        </w:rPr>
        <w:t>V</w:t>
      </w:r>
      <w:r w:rsidRPr="00F21C6C">
        <w:rPr>
          <w:rFonts w:ascii="Times New Roman" w:hAnsi="Times New Roman" w:cs="Times New Roman"/>
          <w:spacing w:val="-8"/>
          <w:sz w:val="40"/>
        </w:rPr>
        <w:t xml:space="preserve"> </w:t>
      </w:r>
      <w:r w:rsidRPr="00F21C6C">
        <w:rPr>
          <w:rFonts w:ascii="Times New Roman" w:hAnsi="Times New Roman" w:cs="Times New Roman"/>
          <w:sz w:val="40"/>
        </w:rPr>
        <w:t>SEMESTER</w:t>
      </w:r>
      <w:r w:rsidRPr="00F21C6C">
        <w:rPr>
          <w:rFonts w:ascii="Times New Roman" w:hAnsi="Times New Roman" w:cs="Times New Roman"/>
          <w:spacing w:val="-8"/>
          <w:sz w:val="40"/>
        </w:rPr>
        <w:t xml:space="preserve"> </w:t>
      </w:r>
      <w:r w:rsidRPr="00F21C6C">
        <w:rPr>
          <w:rFonts w:ascii="Times New Roman" w:hAnsi="Times New Roman" w:cs="Times New Roman"/>
          <w:sz w:val="40"/>
        </w:rPr>
        <w:t>MBA</w:t>
      </w:r>
    </w:p>
    <w:p w:rsidR="00F21C6C" w:rsidRPr="00F21C6C" w:rsidRDefault="00F21C6C" w:rsidP="00F21C6C">
      <w:pPr>
        <w:spacing w:after="0" w:line="360" w:lineRule="auto"/>
        <w:ind w:left="916"/>
        <w:jc w:val="center"/>
        <w:rPr>
          <w:rFonts w:ascii="Times New Roman" w:hAnsi="Times New Roman" w:cs="Times New Roman"/>
          <w:b/>
          <w:sz w:val="40"/>
          <w:szCs w:val="28"/>
        </w:rPr>
      </w:pPr>
      <w:r w:rsidRPr="00F21C6C">
        <w:rPr>
          <w:rFonts w:ascii="Times New Roman" w:hAnsi="Times New Roman" w:cs="Times New Roman"/>
          <w:b/>
          <w:bCs/>
          <w:color w:val="222222"/>
          <w:sz w:val="40"/>
          <w:szCs w:val="28"/>
          <w:shd w:val="clear" w:color="auto" w:fill="FFFFFF"/>
        </w:rPr>
        <w:t>21MBA241-</w:t>
      </w:r>
      <w:r w:rsidRPr="00F21C6C">
        <w:rPr>
          <w:rFonts w:ascii="Times New Roman" w:hAnsi="Times New Roman" w:cs="Times New Roman"/>
          <w:b/>
          <w:w w:val="115"/>
          <w:sz w:val="40"/>
          <w:szCs w:val="28"/>
        </w:rPr>
        <w:t>INTERNATIONAL</w:t>
      </w:r>
      <w:r w:rsidRPr="00F21C6C">
        <w:rPr>
          <w:rFonts w:ascii="Times New Roman" w:hAnsi="Times New Roman" w:cs="Times New Roman"/>
          <w:b/>
          <w:spacing w:val="30"/>
          <w:w w:val="115"/>
          <w:sz w:val="40"/>
          <w:szCs w:val="28"/>
        </w:rPr>
        <w:t xml:space="preserve"> </w:t>
      </w:r>
      <w:r w:rsidRPr="00F21C6C">
        <w:rPr>
          <w:rFonts w:ascii="Times New Roman" w:hAnsi="Times New Roman" w:cs="Times New Roman"/>
          <w:b/>
          <w:w w:val="115"/>
          <w:sz w:val="40"/>
          <w:szCs w:val="28"/>
        </w:rPr>
        <w:t>BUSINESS</w:t>
      </w:r>
    </w:p>
    <w:p w:rsidR="00F21C6C" w:rsidRPr="00F21C6C" w:rsidRDefault="00F21C6C" w:rsidP="00F21C6C">
      <w:pPr>
        <w:pStyle w:val="BodyText"/>
        <w:spacing w:line="360" w:lineRule="auto"/>
        <w:rPr>
          <w:b/>
          <w:sz w:val="28"/>
          <w:szCs w:val="28"/>
        </w:rPr>
      </w:pPr>
    </w:p>
    <w:p w:rsidR="00F21C6C" w:rsidRPr="00F21C6C" w:rsidRDefault="00F21C6C" w:rsidP="00F21C6C">
      <w:pPr>
        <w:spacing w:after="0" w:line="360" w:lineRule="auto"/>
        <w:ind w:left="410" w:right="585"/>
        <w:jc w:val="center"/>
        <w:rPr>
          <w:rFonts w:ascii="Times New Roman" w:hAnsi="Times New Roman" w:cs="Times New Roman"/>
          <w:b/>
          <w:sz w:val="32"/>
          <w:szCs w:val="28"/>
        </w:rPr>
      </w:pPr>
      <w:r w:rsidRPr="00F21C6C">
        <w:rPr>
          <w:rFonts w:ascii="Times New Roman" w:hAnsi="Times New Roman" w:cs="Times New Roman"/>
          <w:b/>
          <w:sz w:val="32"/>
          <w:szCs w:val="28"/>
        </w:rPr>
        <w:t>June</w:t>
      </w:r>
      <w:r w:rsidRPr="00F21C6C">
        <w:rPr>
          <w:rFonts w:ascii="Times New Roman" w:hAnsi="Times New Roman" w:cs="Times New Roman"/>
          <w:b/>
          <w:spacing w:val="-30"/>
          <w:sz w:val="32"/>
          <w:szCs w:val="28"/>
        </w:rPr>
        <w:t xml:space="preserve"> </w:t>
      </w:r>
      <w:r w:rsidRPr="00F21C6C">
        <w:rPr>
          <w:rFonts w:ascii="Times New Roman" w:hAnsi="Times New Roman" w:cs="Times New Roman"/>
          <w:b/>
          <w:sz w:val="32"/>
          <w:szCs w:val="28"/>
        </w:rPr>
        <w:t>2025-August 2025</w:t>
      </w:r>
    </w:p>
    <w:p w:rsidR="00F21C6C" w:rsidRDefault="00F21C6C" w:rsidP="00F21C6C">
      <w:pPr>
        <w:tabs>
          <w:tab w:val="left" w:pos="7655"/>
        </w:tabs>
        <w:spacing w:before="428" w:line="237" w:lineRule="auto"/>
        <w:ind w:left="3288" w:right="2020" w:firstLine="1"/>
        <w:jc w:val="center"/>
        <w:rPr>
          <w:rFonts w:ascii="Times New Roman" w:hAnsi="Times New Roman" w:cs="Times New Roman"/>
          <w:b/>
          <w:sz w:val="28"/>
          <w:szCs w:val="28"/>
        </w:rPr>
      </w:pPr>
      <w:r>
        <w:rPr>
          <w:rFonts w:ascii="Times New Roman" w:hAnsi="Times New Roman" w:cs="Times New Roman"/>
          <w:b/>
          <w:sz w:val="28"/>
          <w:szCs w:val="28"/>
        </w:rPr>
        <w:t>COURSE FACILITATORS</w:t>
      </w:r>
    </w:p>
    <w:p w:rsidR="00F21C6C" w:rsidRPr="00F21C6C" w:rsidRDefault="00F21C6C" w:rsidP="00F21C6C">
      <w:pPr>
        <w:tabs>
          <w:tab w:val="left" w:pos="7655"/>
        </w:tabs>
        <w:spacing w:after="0" w:line="240" w:lineRule="auto"/>
        <w:ind w:left="3289" w:right="3464"/>
        <w:contextualSpacing/>
        <w:jc w:val="center"/>
        <w:rPr>
          <w:rFonts w:ascii="Times New Roman" w:hAnsi="Times New Roman" w:cs="Times New Roman"/>
          <w:b/>
          <w:sz w:val="28"/>
          <w:szCs w:val="28"/>
        </w:rPr>
      </w:pPr>
      <w:r w:rsidRPr="00F21C6C">
        <w:rPr>
          <w:rFonts w:ascii="Times New Roman" w:hAnsi="Times New Roman" w:cs="Times New Roman"/>
          <w:b/>
          <w:sz w:val="28"/>
          <w:szCs w:val="28"/>
        </w:rPr>
        <w:t xml:space="preserve">Prof. CS </w:t>
      </w:r>
      <w:proofErr w:type="spellStart"/>
      <w:r w:rsidRPr="00F21C6C">
        <w:rPr>
          <w:rFonts w:ascii="Times New Roman" w:hAnsi="Times New Roman" w:cs="Times New Roman"/>
          <w:b/>
          <w:sz w:val="28"/>
          <w:szCs w:val="28"/>
        </w:rPr>
        <w:t>Venkatesh</w:t>
      </w:r>
      <w:proofErr w:type="spellEnd"/>
    </w:p>
    <w:p w:rsidR="00F21C6C" w:rsidRPr="00F21C6C" w:rsidRDefault="00F21C6C" w:rsidP="00F21C6C">
      <w:pPr>
        <w:tabs>
          <w:tab w:val="left" w:pos="7655"/>
        </w:tabs>
        <w:spacing w:after="0" w:line="240" w:lineRule="auto"/>
        <w:ind w:left="3289" w:right="3464"/>
        <w:contextualSpacing/>
        <w:jc w:val="center"/>
        <w:rPr>
          <w:rFonts w:ascii="Times New Roman" w:hAnsi="Times New Roman" w:cs="Times New Roman"/>
          <w:b/>
          <w:spacing w:val="1"/>
          <w:sz w:val="28"/>
          <w:szCs w:val="28"/>
        </w:rPr>
      </w:pPr>
      <w:r w:rsidRPr="00F21C6C">
        <w:rPr>
          <w:rFonts w:ascii="Times New Roman" w:hAnsi="Times New Roman" w:cs="Times New Roman"/>
          <w:b/>
          <w:sz w:val="28"/>
          <w:szCs w:val="28"/>
        </w:rPr>
        <w:t xml:space="preserve">Prof. </w:t>
      </w:r>
      <w:proofErr w:type="spellStart"/>
      <w:r w:rsidRPr="00F21C6C">
        <w:rPr>
          <w:rFonts w:ascii="Times New Roman" w:hAnsi="Times New Roman" w:cs="Times New Roman"/>
          <w:b/>
          <w:sz w:val="28"/>
          <w:szCs w:val="28"/>
        </w:rPr>
        <w:t>Anitha</w:t>
      </w:r>
      <w:proofErr w:type="spellEnd"/>
      <w:r w:rsidRPr="00F21C6C">
        <w:rPr>
          <w:rFonts w:ascii="Times New Roman" w:hAnsi="Times New Roman" w:cs="Times New Roman"/>
          <w:b/>
          <w:sz w:val="28"/>
          <w:szCs w:val="28"/>
        </w:rPr>
        <w:t xml:space="preserve"> BM </w:t>
      </w:r>
      <w:proofErr w:type="spellStart"/>
      <w:r w:rsidRPr="00F21C6C">
        <w:rPr>
          <w:rFonts w:ascii="Times New Roman" w:hAnsi="Times New Roman" w:cs="Times New Roman"/>
          <w:b/>
          <w:sz w:val="28"/>
          <w:szCs w:val="28"/>
        </w:rPr>
        <w:t>D’silva</w:t>
      </w:r>
      <w:proofErr w:type="spellEnd"/>
      <w:r w:rsidRPr="00F21C6C">
        <w:rPr>
          <w:rFonts w:ascii="Times New Roman" w:hAnsi="Times New Roman" w:cs="Times New Roman"/>
          <w:b/>
          <w:spacing w:val="1"/>
          <w:sz w:val="28"/>
          <w:szCs w:val="28"/>
        </w:rPr>
        <w:t xml:space="preserve"> </w:t>
      </w:r>
    </w:p>
    <w:p w:rsidR="00F21C6C" w:rsidRPr="00F21C6C" w:rsidRDefault="00F21C6C" w:rsidP="00F21C6C">
      <w:pPr>
        <w:tabs>
          <w:tab w:val="left" w:pos="7655"/>
        </w:tabs>
        <w:spacing w:after="0" w:line="240" w:lineRule="auto"/>
        <w:ind w:left="3289" w:right="3464"/>
        <w:contextualSpacing/>
        <w:jc w:val="center"/>
        <w:rPr>
          <w:rFonts w:ascii="Times New Roman" w:hAnsi="Times New Roman" w:cs="Times New Roman"/>
          <w:b/>
          <w:sz w:val="28"/>
          <w:szCs w:val="28"/>
        </w:rPr>
      </w:pPr>
      <w:r>
        <w:rPr>
          <w:rFonts w:ascii="Times New Roman" w:hAnsi="Times New Roman" w:cs="Times New Roman"/>
          <w:b/>
          <w:spacing w:val="1"/>
          <w:sz w:val="28"/>
          <w:szCs w:val="28"/>
        </w:rPr>
        <w:t>Dr. Uma S</w:t>
      </w:r>
      <w:r w:rsidRPr="00F21C6C">
        <w:rPr>
          <w:rFonts w:ascii="Times New Roman" w:hAnsi="Times New Roman" w:cs="Times New Roman"/>
          <w:b/>
          <w:spacing w:val="1"/>
          <w:sz w:val="28"/>
          <w:szCs w:val="28"/>
        </w:rPr>
        <w:t>h</w:t>
      </w:r>
      <w:r>
        <w:rPr>
          <w:rFonts w:ascii="Times New Roman" w:hAnsi="Times New Roman" w:cs="Times New Roman"/>
          <w:b/>
          <w:spacing w:val="1"/>
          <w:sz w:val="28"/>
          <w:szCs w:val="28"/>
        </w:rPr>
        <w:t>a</w:t>
      </w:r>
      <w:r w:rsidRPr="00F21C6C">
        <w:rPr>
          <w:rFonts w:ascii="Times New Roman" w:hAnsi="Times New Roman" w:cs="Times New Roman"/>
          <w:b/>
          <w:spacing w:val="1"/>
          <w:sz w:val="28"/>
          <w:szCs w:val="28"/>
        </w:rPr>
        <w:t>rma</w:t>
      </w:r>
    </w:p>
    <w:p w:rsidR="00F21C6C" w:rsidRPr="00F21C6C" w:rsidRDefault="00F21C6C" w:rsidP="00F21C6C">
      <w:pPr>
        <w:ind w:left="410" w:right="588"/>
        <w:jc w:val="center"/>
        <w:rPr>
          <w:rFonts w:ascii="Times New Roman" w:hAnsi="Times New Roman" w:cs="Times New Roman"/>
          <w:b/>
          <w:sz w:val="28"/>
          <w:szCs w:val="28"/>
        </w:rPr>
      </w:pPr>
      <w:r w:rsidRPr="00F21C6C">
        <w:rPr>
          <w:rFonts w:ascii="Times New Roman" w:hAnsi="Times New Roman" w:cs="Times New Roman"/>
          <w:b/>
          <w:sz w:val="28"/>
          <w:szCs w:val="28"/>
        </w:rPr>
        <w:t>Department</w:t>
      </w:r>
      <w:r w:rsidRPr="00F21C6C">
        <w:rPr>
          <w:rFonts w:ascii="Times New Roman" w:hAnsi="Times New Roman" w:cs="Times New Roman"/>
          <w:b/>
          <w:spacing w:val="8"/>
          <w:sz w:val="28"/>
          <w:szCs w:val="28"/>
        </w:rPr>
        <w:t xml:space="preserve"> </w:t>
      </w:r>
      <w:r w:rsidRPr="00F21C6C">
        <w:rPr>
          <w:rFonts w:ascii="Times New Roman" w:hAnsi="Times New Roman" w:cs="Times New Roman"/>
          <w:b/>
          <w:sz w:val="28"/>
          <w:szCs w:val="28"/>
        </w:rPr>
        <w:t>of</w:t>
      </w:r>
      <w:r w:rsidRPr="00F21C6C">
        <w:rPr>
          <w:rFonts w:ascii="Times New Roman" w:hAnsi="Times New Roman" w:cs="Times New Roman"/>
          <w:b/>
          <w:spacing w:val="7"/>
          <w:sz w:val="28"/>
          <w:szCs w:val="28"/>
        </w:rPr>
        <w:t xml:space="preserve"> </w:t>
      </w:r>
      <w:r w:rsidRPr="00F21C6C">
        <w:rPr>
          <w:rFonts w:ascii="Times New Roman" w:hAnsi="Times New Roman" w:cs="Times New Roman"/>
          <w:b/>
          <w:sz w:val="28"/>
          <w:szCs w:val="28"/>
        </w:rPr>
        <w:t>Marketing</w:t>
      </w:r>
    </w:p>
    <w:p w:rsidR="00F21C6C" w:rsidRDefault="00F21C6C" w:rsidP="00F21C6C">
      <w:pPr>
        <w:pStyle w:val="BodyText"/>
        <w:jc w:val="center"/>
        <w:rPr>
          <w:rFonts w:ascii="Tahoma"/>
          <w:sz w:val="42"/>
        </w:rPr>
      </w:pPr>
      <w:r>
        <w:rPr>
          <w:noProof/>
        </w:rPr>
        <w:drawing>
          <wp:inline distT="0" distB="0" distL="0" distR="0" wp14:anchorId="60CF7AA0" wp14:editId="12A042C7">
            <wp:extent cx="3477579" cy="2146852"/>
            <wp:effectExtent l="76200" t="76200" r="142240" b="139700"/>
            <wp:docPr id="6" name="Picture 1" descr="G:\college  entr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llege  entrance.JPG"/>
                    <pic:cNvPicPr>
                      <a:picLocks noChangeAspect="1" noChangeArrowheads="1"/>
                    </pic:cNvPicPr>
                  </pic:nvPicPr>
                  <pic:blipFill>
                    <a:blip r:embed="rId7" cstate="print"/>
                    <a:srcRect/>
                    <a:stretch>
                      <a:fillRect/>
                    </a:stretch>
                  </pic:blipFill>
                  <pic:spPr bwMode="auto">
                    <a:xfrm>
                      <a:off x="0" y="0"/>
                      <a:ext cx="3514330" cy="2169540"/>
                    </a:xfrm>
                    <a:prstGeom prst="rect">
                      <a:avLst/>
                    </a:prstGeom>
                    <a:ln w="38100" cap="sq">
                      <a:solidFill>
                        <a:schemeClr val="accent6">
                          <a:lumMod val="60000"/>
                          <a:lumOff val="40000"/>
                        </a:schemeClr>
                      </a:solidFill>
                      <a:prstDash val="solid"/>
                      <a:miter lim="800000"/>
                    </a:ln>
                    <a:effectLst>
                      <a:outerShdw blurRad="50800" dist="38100" dir="2700000" algn="tl" rotWithShape="0">
                        <a:srgbClr val="000000">
                          <a:alpha val="43000"/>
                        </a:srgbClr>
                      </a:outerShdw>
                    </a:effectLst>
                  </pic:spPr>
                </pic:pic>
              </a:graphicData>
            </a:graphic>
          </wp:inline>
        </w:drawing>
      </w:r>
    </w:p>
    <w:p w:rsidR="00F21C6C" w:rsidRPr="001A0B95" w:rsidRDefault="00F21C6C" w:rsidP="00F21C6C">
      <w:pPr>
        <w:spacing w:before="1" w:line="360" w:lineRule="auto"/>
        <w:ind w:left="410" w:right="593"/>
        <w:jc w:val="center"/>
        <w:rPr>
          <w:rFonts w:ascii="Tahoma"/>
          <w:sz w:val="24"/>
        </w:rPr>
      </w:pPr>
      <w:r w:rsidRPr="001A0B95">
        <w:rPr>
          <w:rFonts w:ascii="Tahoma"/>
          <w:sz w:val="24"/>
        </w:rPr>
        <w:t>The</w:t>
      </w:r>
      <w:r w:rsidRPr="001A0B95">
        <w:rPr>
          <w:rFonts w:ascii="Tahoma"/>
          <w:spacing w:val="-24"/>
          <w:sz w:val="24"/>
        </w:rPr>
        <w:t xml:space="preserve"> </w:t>
      </w:r>
      <w:r w:rsidRPr="001A0B95">
        <w:rPr>
          <w:rFonts w:ascii="Tahoma"/>
          <w:sz w:val="24"/>
        </w:rPr>
        <w:t>articles</w:t>
      </w:r>
      <w:r w:rsidRPr="001A0B95">
        <w:rPr>
          <w:rFonts w:ascii="Tahoma"/>
          <w:spacing w:val="-23"/>
          <w:sz w:val="24"/>
        </w:rPr>
        <w:t xml:space="preserve"> </w:t>
      </w:r>
      <w:r w:rsidRPr="001A0B95">
        <w:rPr>
          <w:rFonts w:ascii="Tahoma"/>
          <w:sz w:val="24"/>
        </w:rPr>
        <w:t>and</w:t>
      </w:r>
      <w:r w:rsidRPr="001A0B95">
        <w:rPr>
          <w:rFonts w:ascii="Tahoma"/>
          <w:spacing w:val="-24"/>
          <w:sz w:val="24"/>
        </w:rPr>
        <w:t xml:space="preserve"> </w:t>
      </w:r>
      <w:r w:rsidRPr="001A0B95">
        <w:rPr>
          <w:rFonts w:ascii="Tahoma"/>
          <w:sz w:val="24"/>
        </w:rPr>
        <w:t>reading</w:t>
      </w:r>
      <w:r w:rsidRPr="001A0B95">
        <w:rPr>
          <w:rFonts w:ascii="Tahoma"/>
          <w:spacing w:val="-22"/>
          <w:sz w:val="24"/>
        </w:rPr>
        <w:t xml:space="preserve"> </w:t>
      </w:r>
      <w:r w:rsidRPr="001A0B95">
        <w:rPr>
          <w:rFonts w:ascii="Tahoma"/>
          <w:sz w:val="24"/>
        </w:rPr>
        <w:t>materials</w:t>
      </w:r>
      <w:r w:rsidRPr="001A0B95">
        <w:rPr>
          <w:rFonts w:ascii="Tahoma"/>
          <w:spacing w:val="-20"/>
          <w:sz w:val="24"/>
        </w:rPr>
        <w:t xml:space="preserve"> </w:t>
      </w:r>
      <w:r w:rsidRPr="001A0B95">
        <w:rPr>
          <w:rFonts w:ascii="Tahoma"/>
          <w:sz w:val="24"/>
        </w:rPr>
        <w:t>contained</w:t>
      </w:r>
      <w:r w:rsidRPr="001A0B95">
        <w:rPr>
          <w:rFonts w:ascii="Tahoma"/>
          <w:spacing w:val="-24"/>
          <w:sz w:val="24"/>
        </w:rPr>
        <w:t xml:space="preserve"> </w:t>
      </w:r>
      <w:r w:rsidRPr="001A0B95">
        <w:rPr>
          <w:rFonts w:ascii="Tahoma"/>
          <w:sz w:val="24"/>
        </w:rPr>
        <w:t>in</w:t>
      </w:r>
      <w:r w:rsidRPr="001A0B95">
        <w:rPr>
          <w:rFonts w:ascii="Tahoma"/>
          <w:spacing w:val="-23"/>
          <w:sz w:val="24"/>
        </w:rPr>
        <w:t xml:space="preserve"> </w:t>
      </w:r>
      <w:r w:rsidRPr="001A0B95">
        <w:rPr>
          <w:rFonts w:ascii="Tahoma"/>
          <w:sz w:val="24"/>
        </w:rPr>
        <w:t>this</w:t>
      </w:r>
      <w:r w:rsidRPr="001A0B95">
        <w:rPr>
          <w:rFonts w:ascii="Tahoma"/>
          <w:spacing w:val="-23"/>
          <w:sz w:val="24"/>
        </w:rPr>
        <w:t xml:space="preserve"> </w:t>
      </w:r>
      <w:r w:rsidRPr="001A0B95">
        <w:rPr>
          <w:rFonts w:ascii="Tahoma"/>
          <w:sz w:val="24"/>
        </w:rPr>
        <w:t>docket</w:t>
      </w:r>
      <w:r w:rsidRPr="001A0B95">
        <w:rPr>
          <w:rFonts w:ascii="Tahoma"/>
          <w:spacing w:val="-21"/>
          <w:sz w:val="24"/>
        </w:rPr>
        <w:t xml:space="preserve"> </w:t>
      </w:r>
      <w:r w:rsidRPr="001A0B95">
        <w:rPr>
          <w:rFonts w:ascii="Tahoma"/>
          <w:sz w:val="24"/>
        </w:rPr>
        <w:t>are</w:t>
      </w:r>
      <w:r w:rsidRPr="001A0B95">
        <w:rPr>
          <w:rFonts w:ascii="Tahoma"/>
          <w:spacing w:val="-24"/>
          <w:sz w:val="24"/>
        </w:rPr>
        <w:t xml:space="preserve"> </w:t>
      </w:r>
      <w:r w:rsidRPr="001A0B95">
        <w:rPr>
          <w:rFonts w:ascii="Tahoma"/>
          <w:sz w:val="24"/>
        </w:rPr>
        <w:t>for</w:t>
      </w:r>
      <w:r w:rsidRPr="001A0B95">
        <w:rPr>
          <w:rFonts w:ascii="Tahoma"/>
          <w:spacing w:val="-97"/>
          <w:sz w:val="24"/>
        </w:rPr>
        <w:t xml:space="preserve"> </w:t>
      </w:r>
      <w:r w:rsidRPr="001A0B95">
        <w:rPr>
          <w:rFonts w:ascii="Tahoma"/>
          <w:sz w:val="24"/>
        </w:rPr>
        <w:t>classroom</w:t>
      </w:r>
      <w:r w:rsidRPr="001A0B95">
        <w:rPr>
          <w:rFonts w:ascii="Tahoma"/>
          <w:spacing w:val="-6"/>
          <w:sz w:val="24"/>
        </w:rPr>
        <w:t xml:space="preserve"> </w:t>
      </w:r>
      <w:r w:rsidRPr="001A0B95">
        <w:rPr>
          <w:rFonts w:ascii="Tahoma"/>
          <w:sz w:val="24"/>
        </w:rPr>
        <w:t>discussion</w:t>
      </w:r>
      <w:r w:rsidRPr="001A0B95">
        <w:rPr>
          <w:rFonts w:ascii="Tahoma"/>
          <w:spacing w:val="-7"/>
          <w:sz w:val="24"/>
        </w:rPr>
        <w:t xml:space="preserve"> </w:t>
      </w:r>
      <w:r w:rsidRPr="001A0B95">
        <w:rPr>
          <w:rFonts w:ascii="Tahoma"/>
          <w:sz w:val="24"/>
        </w:rPr>
        <w:t>only</w:t>
      </w:r>
    </w:p>
    <w:p w:rsidR="00F21C6C" w:rsidRDefault="00F21C6C" w:rsidP="00F21C6C">
      <w:pPr>
        <w:pStyle w:val="BodyText"/>
        <w:rPr>
          <w:sz w:val="20"/>
        </w:rPr>
      </w:pPr>
    </w:p>
    <w:p w:rsidR="00F21C6C" w:rsidRDefault="00F21C6C" w:rsidP="00F21C6C">
      <w:pPr>
        <w:pStyle w:val="BodyText"/>
        <w:rPr>
          <w:sz w:val="11"/>
        </w:rPr>
      </w:pPr>
    </w:p>
    <w:tbl>
      <w:tblPr>
        <w:tblW w:w="0" w:type="auto"/>
        <w:tblInd w:w="10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2"/>
        <w:gridCol w:w="4842"/>
      </w:tblGrid>
      <w:tr w:rsidR="00F21C6C" w:rsidTr="009618EC">
        <w:trPr>
          <w:trHeight w:val="578"/>
        </w:trPr>
        <w:tc>
          <w:tcPr>
            <w:tcW w:w="3022" w:type="dxa"/>
          </w:tcPr>
          <w:p w:rsidR="00F21C6C" w:rsidRDefault="00F21C6C" w:rsidP="009618EC">
            <w:pPr>
              <w:pStyle w:val="TableParagraph"/>
              <w:spacing w:line="341" w:lineRule="exact"/>
              <w:ind w:left="107"/>
              <w:jc w:val="left"/>
              <w:rPr>
                <w:rFonts w:ascii="Calibri"/>
                <w:b/>
                <w:sz w:val="28"/>
              </w:rPr>
            </w:pPr>
            <w:r>
              <w:rPr>
                <w:rFonts w:ascii="Calibri"/>
                <w:b/>
                <w:sz w:val="28"/>
              </w:rPr>
              <w:lastRenderedPageBreak/>
              <w:t>Course</w:t>
            </w:r>
          </w:p>
        </w:tc>
        <w:tc>
          <w:tcPr>
            <w:tcW w:w="4842" w:type="dxa"/>
          </w:tcPr>
          <w:p w:rsidR="00F21C6C" w:rsidRDefault="00F21C6C" w:rsidP="009618EC">
            <w:pPr>
              <w:pStyle w:val="TableParagraph"/>
              <w:spacing w:line="341" w:lineRule="exact"/>
              <w:ind w:left="108"/>
              <w:jc w:val="left"/>
              <w:rPr>
                <w:rFonts w:ascii="Calibri"/>
                <w:sz w:val="28"/>
              </w:rPr>
            </w:pPr>
            <w:r>
              <w:rPr>
                <w:rFonts w:ascii="Calibri"/>
                <w:sz w:val="28"/>
              </w:rPr>
              <w:t>MBA</w:t>
            </w:r>
            <w:r>
              <w:rPr>
                <w:rFonts w:ascii="Calibri"/>
                <w:spacing w:val="-2"/>
                <w:sz w:val="28"/>
              </w:rPr>
              <w:t xml:space="preserve"> </w:t>
            </w:r>
            <w:proofErr w:type="spellStart"/>
            <w:r>
              <w:rPr>
                <w:rFonts w:ascii="Calibri"/>
                <w:sz w:val="28"/>
              </w:rPr>
              <w:t>programme</w:t>
            </w:r>
            <w:proofErr w:type="spellEnd"/>
          </w:p>
        </w:tc>
      </w:tr>
      <w:tr w:rsidR="00F21C6C" w:rsidTr="009618EC">
        <w:trPr>
          <w:trHeight w:val="474"/>
        </w:trPr>
        <w:tc>
          <w:tcPr>
            <w:tcW w:w="3022" w:type="dxa"/>
          </w:tcPr>
          <w:p w:rsidR="00F21C6C" w:rsidRDefault="00F21C6C" w:rsidP="009618EC">
            <w:pPr>
              <w:pStyle w:val="TableParagraph"/>
              <w:spacing w:line="297" w:lineRule="exact"/>
              <w:ind w:left="107"/>
              <w:jc w:val="left"/>
              <w:rPr>
                <w:rFonts w:ascii="Palatino Linotype"/>
                <w:b/>
                <w:sz w:val="24"/>
              </w:rPr>
            </w:pPr>
            <w:r>
              <w:rPr>
                <w:rFonts w:ascii="Palatino Linotype"/>
                <w:b/>
                <w:sz w:val="24"/>
              </w:rPr>
              <w:t>Batch</w:t>
            </w:r>
          </w:p>
        </w:tc>
        <w:tc>
          <w:tcPr>
            <w:tcW w:w="4842" w:type="dxa"/>
          </w:tcPr>
          <w:p w:rsidR="00F21C6C" w:rsidRDefault="00F21C6C" w:rsidP="00F21C6C">
            <w:pPr>
              <w:pStyle w:val="TableParagraph"/>
              <w:spacing w:line="302" w:lineRule="exact"/>
              <w:ind w:left="108"/>
              <w:jc w:val="left"/>
              <w:rPr>
                <w:rFonts w:ascii="Palatino Linotype"/>
                <w:sz w:val="24"/>
              </w:rPr>
            </w:pPr>
            <w:r>
              <w:rPr>
                <w:rFonts w:ascii="Palatino Linotype"/>
                <w:sz w:val="24"/>
              </w:rPr>
              <w:t>2023-2025</w:t>
            </w:r>
          </w:p>
        </w:tc>
      </w:tr>
      <w:tr w:rsidR="00F21C6C" w:rsidTr="009618EC">
        <w:trPr>
          <w:trHeight w:val="503"/>
        </w:trPr>
        <w:tc>
          <w:tcPr>
            <w:tcW w:w="3022" w:type="dxa"/>
          </w:tcPr>
          <w:p w:rsidR="00F21C6C" w:rsidRDefault="00F21C6C" w:rsidP="009618EC">
            <w:pPr>
              <w:pStyle w:val="TableParagraph"/>
              <w:spacing w:line="300" w:lineRule="exact"/>
              <w:ind w:left="107"/>
              <w:jc w:val="left"/>
              <w:rPr>
                <w:rFonts w:ascii="Palatino Linotype"/>
                <w:b/>
                <w:sz w:val="24"/>
              </w:rPr>
            </w:pPr>
            <w:r>
              <w:rPr>
                <w:rFonts w:ascii="Palatino Linotype"/>
                <w:b/>
                <w:sz w:val="24"/>
              </w:rPr>
              <w:t>Semester</w:t>
            </w:r>
          </w:p>
        </w:tc>
        <w:tc>
          <w:tcPr>
            <w:tcW w:w="4842" w:type="dxa"/>
          </w:tcPr>
          <w:p w:rsidR="00F21C6C" w:rsidRDefault="00F21C6C" w:rsidP="009618EC">
            <w:pPr>
              <w:pStyle w:val="TableParagraph"/>
              <w:spacing w:line="304" w:lineRule="exact"/>
              <w:ind w:left="108"/>
              <w:jc w:val="left"/>
              <w:rPr>
                <w:rFonts w:ascii="Palatino Linotype"/>
                <w:sz w:val="24"/>
              </w:rPr>
            </w:pPr>
            <w:r>
              <w:rPr>
                <w:rFonts w:ascii="Palatino Linotype"/>
                <w:sz w:val="24"/>
              </w:rPr>
              <w:t>IV</w:t>
            </w:r>
          </w:p>
        </w:tc>
      </w:tr>
      <w:tr w:rsidR="00F21C6C" w:rsidTr="009618EC">
        <w:trPr>
          <w:trHeight w:val="474"/>
        </w:trPr>
        <w:tc>
          <w:tcPr>
            <w:tcW w:w="3022" w:type="dxa"/>
          </w:tcPr>
          <w:p w:rsidR="00F21C6C" w:rsidRDefault="00F21C6C" w:rsidP="009618EC">
            <w:pPr>
              <w:pStyle w:val="TableParagraph"/>
              <w:spacing w:line="297" w:lineRule="exact"/>
              <w:ind w:left="107"/>
              <w:jc w:val="left"/>
              <w:rPr>
                <w:rFonts w:ascii="Palatino Linotype"/>
                <w:b/>
                <w:sz w:val="24"/>
              </w:rPr>
            </w:pPr>
            <w:r>
              <w:rPr>
                <w:rFonts w:ascii="Palatino Linotype"/>
                <w:b/>
                <w:sz w:val="24"/>
              </w:rPr>
              <w:t>Subject</w:t>
            </w:r>
            <w:r>
              <w:rPr>
                <w:rFonts w:ascii="Palatino Linotype"/>
                <w:b/>
                <w:spacing w:val="-1"/>
                <w:sz w:val="24"/>
              </w:rPr>
              <w:t xml:space="preserve"> </w:t>
            </w:r>
            <w:r>
              <w:rPr>
                <w:rFonts w:ascii="Palatino Linotype"/>
                <w:b/>
                <w:sz w:val="24"/>
              </w:rPr>
              <w:t>Name</w:t>
            </w:r>
          </w:p>
        </w:tc>
        <w:tc>
          <w:tcPr>
            <w:tcW w:w="4842" w:type="dxa"/>
          </w:tcPr>
          <w:p w:rsidR="00F21C6C" w:rsidRDefault="00F21C6C" w:rsidP="00F21C6C">
            <w:pPr>
              <w:pStyle w:val="TableParagraph"/>
              <w:spacing w:line="302" w:lineRule="exact"/>
              <w:ind w:left="108"/>
              <w:jc w:val="left"/>
              <w:rPr>
                <w:rFonts w:ascii="Palatino Linotype"/>
                <w:sz w:val="24"/>
              </w:rPr>
            </w:pPr>
            <w:r>
              <w:rPr>
                <w:rFonts w:ascii="Palatino Linotype"/>
                <w:sz w:val="24"/>
              </w:rPr>
              <w:t>International</w:t>
            </w:r>
            <w:r>
              <w:rPr>
                <w:rFonts w:ascii="Palatino Linotype"/>
                <w:spacing w:val="-4"/>
                <w:sz w:val="24"/>
              </w:rPr>
              <w:t xml:space="preserve"> </w:t>
            </w:r>
            <w:r>
              <w:rPr>
                <w:rFonts w:ascii="Palatino Linotype"/>
                <w:sz w:val="24"/>
              </w:rPr>
              <w:t>Business</w:t>
            </w:r>
            <w:r>
              <w:rPr>
                <w:rFonts w:ascii="Palatino Linotype"/>
                <w:spacing w:val="-2"/>
                <w:sz w:val="24"/>
              </w:rPr>
              <w:t xml:space="preserve"> </w:t>
            </w:r>
          </w:p>
        </w:tc>
      </w:tr>
      <w:tr w:rsidR="00F21C6C" w:rsidTr="009618EC">
        <w:trPr>
          <w:trHeight w:val="504"/>
        </w:trPr>
        <w:tc>
          <w:tcPr>
            <w:tcW w:w="3022" w:type="dxa"/>
          </w:tcPr>
          <w:p w:rsidR="00F21C6C" w:rsidRDefault="00F21C6C" w:rsidP="009618EC">
            <w:pPr>
              <w:pStyle w:val="TableParagraph"/>
              <w:spacing w:line="298" w:lineRule="exact"/>
              <w:ind w:left="107"/>
              <w:jc w:val="left"/>
              <w:rPr>
                <w:rFonts w:ascii="Palatino Linotype"/>
                <w:b/>
                <w:sz w:val="24"/>
              </w:rPr>
            </w:pPr>
            <w:r>
              <w:rPr>
                <w:rFonts w:ascii="Palatino Linotype"/>
                <w:b/>
                <w:sz w:val="24"/>
              </w:rPr>
              <w:t>Credits</w:t>
            </w:r>
          </w:p>
        </w:tc>
        <w:tc>
          <w:tcPr>
            <w:tcW w:w="4842" w:type="dxa"/>
          </w:tcPr>
          <w:p w:rsidR="00F21C6C" w:rsidRDefault="00F21C6C" w:rsidP="00F21C6C">
            <w:pPr>
              <w:pStyle w:val="TableParagraph"/>
              <w:spacing w:line="303" w:lineRule="exact"/>
              <w:ind w:left="108"/>
              <w:jc w:val="left"/>
              <w:rPr>
                <w:rFonts w:ascii="Palatino Linotype"/>
                <w:sz w:val="24"/>
              </w:rPr>
            </w:pPr>
            <w:r>
              <w:rPr>
                <w:rFonts w:ascii="Palatino Linotype"/>
                <w:sz w:val="24"/>
              </w:rPr>
              <w:t>4</w:t>
            </w:r>
            <w:r>
              <w:rPr>
                <w:rFonts w:ascii="Palatino Linotype"/>
                <w:spacing w:val="-1"/>
                <w:sz w:val="24"/>
              </w:rPr>
              <w:t xml:space="preserve"> </w:t>
            </w:r>
            <w:r>
              <w:rPr>
                <w:rFonts w:ascii="Palatino Linotype"/>
                <w:sz w:val="24"/>
              </w:rPr>
              <w:t>credits</w:t>
            </w:r>
            <w:r>
              <w:rPr>
                <w:rFonts w:ascii="Palatino Linotype"/>
                <w:spacing w:val="-2"/>
                <w:sz w:val="24"/>
              </w:rPr>
              <w:t xml:space="preserve"> </w:t>
            </w:r>
          </w:p>
        </w:tc>
      </w:tr>
      <w:tr w:rsidR="00F21C6C" w:rsidTr="009618EC">
        <w:trPr>
          <w:trHeight w:val="474"/>
        </w:trPr>
        <w:tc>
          <w:tcPr>
            <w:tcW w:w="3022" w:type="dxa"/>
          </w:tcPr>
          <w:p w:rsidR="00F21C6C" w:rsidRDefault="00F21C6C" w:rsidP="009618EC">
            <w:pPr>
              <w:pStyle w:val="TableParagraph"/>
              <w:spacing w:line="297" w:lineRule="exact"/>
              <w:ind w:left="107"/>
              <w:jc w:val="left"/>
              <w:rPr>
                <w:rFonts w:ascii="Palatino Linotype"/>
                <w:b/>
                <w:sz w:val="24"/>
              </w:rPr>
            </w:pPr>
            <w:r>
              <w:rPr>
                <w:rFonts w:ascii="Palatino Linotype"/>
                <w:b/>
                <w:sz w:val="24"/>
              </w:rPr>
              <w:t>Total</w:t>
            </w:r>
            <w:r>
              <w:rPr>
                <w:rFonts w:ascii="Palatino Linotype"/>
                <w:b/>
                <w:spacing w:val="-2"/>
                <w:sz w:val="24"/>
              </w:rPr>
              <w:t xml:space="preserve"> </w:t>
            </w:r>
            <w:r>
              <w:rPr>
                <w:rFonts w:ascii="Palatino Linotype"/>
                <w:b/>
                <w:sz w:val="24"/>
              </w:rPr>
              <w:t>hours</w:t>
            </w:r>
          </w:p>
        </w:tc>
        <w:tc>
          <w:tcPr>
            <w:tcW w:w="4842" w:type="dxa"/>
          </w:tcPr>
          <w:p w:rsidR="00F21C6C" w:rsidRDefault="00F21C6C" w:rsidP="00F21C6C">
            <w:pPr>
              <w:pStyle w:val="TableParagraph"/>
              <w:spacing w:line="302" w:lineRule="exact"/>
              <w:ind w:left="108"/>
              <w:jc w:val="left"/>
              <w:rPr>
                <w:rFonts w:ascii="Palatino Linotype"/>
                <w:sz w:val="24"/>
              </w:rPr>
            </w:pPr>
            <w:r>
              <w:rPr>
                <w:rFonts w:ascii="Palatino Linotype"/>
                <w:sz w:val="24"/>
              </w:rPr>
              <w:t xml:space="preserve">36 </w:t>
            </w:r>
            <w:proofErr w:type="spellStart"/>
            <w:r>
              <w:rPr>
                <w:rFonts w:ascii="Palatino Linotype"/>
                <w:sz w:val="24"/>
              </w:rPr>
              <w:t>hrs</w:t>
            </w:r>
            <w:proofErr w:type="spellEnd"/>
          </w:p>
        </w:tc>
      </w:tr>
    </w:tbl>
    <w:p w:rsidR="00F21C6C" w:rsidRDefault="00F21C6C" w:rsidP="00F21C6C">
      <w:pPr>
        <w:pStyle w:val="BodyText"/>
        <w:rPr>
          <w:sz w:val="20"/>
        </w:rPr>
      </w:pPr>
    </w:p>
    <w:p w:rsidR="00F21C6C" w:rsidRDefault="00F21C6C" w:rsidP="00F21C6C">
      <w:pPr>
        <w:pStyle w:val="BodyText"/>
        <w:spacing w:before="9"/>
        <w:rPr>
          <w:sz w:val="18"/>
        </w:rPr>
      </w:pPr>
    </w:p>
    <w:p w:rsidR="007245A6" w:rsidRPr="007245A6" w:rsidRDefault="007245A6" w:rsidP="007245A6">
      <w:pPr>
        <w:tabs>
          <w:tab w:val="left" w:pos="450"/>
          <w:tab w:val="left" w:pos="720"/>
        </w:tabs>
        <w:spacing w:after="0"/>
        <w:jc w:val="center"/>
        <w:rPr>
          <w:rFonts w:ascii="Bookman Old Style" w:hAnsi="Bookman Old Style"/>
          <w:sz w:val="28"/>
        </w:rPr>
      </w:pPr>
      <w:r w:rsidRPr="007245A6">
        <w:rPr>
          <w:rFonts w:ascii="Bookman Old Style" w:hAnsi="Bookman Old Style"/>
          <w:sz w:val="28"/>
        </w:rPr>
        <w:t xml:space="preserve">Subject Name:    </w:t>
      </w:r>
      <w:proofErr w:type="gramStart"/>
      <w:r w:rsidRPr="007245A6">
        <w:rPr>
          <w:rFonts w:ascii="Bookman Old Style" w:hAnsi="Bookman Old Style"/>
          <w:sz w:val="28"/>
        </w:rPr>
        <w:t>International  Business</w:t>
      </w:r>
      <w:proofErr w:type="gramEnd"/>
    </w:p>
    <w:p w:rsidR="007245A6" w:rsidRPr="007245A6" w:rsidRDefault="007245A6" w:rsidP="007245A6">
      <w:pPr>
        <w:tabs>
          <w:tab w:val="left" w:pos="450"/>
          <w:tab w:val="left" w:pos="720"/>
        </w:tabs>
        <w:spacing w:after="0"/>
        <w:jc w:val="center"/>
        <w:rPr>
          <w:rFonts w:ascii="Bookman Old Style" w:hAnsi="Bookman Old Style"/>
          <w:sz w:val="16"/>
        </w:rPr>
      </w:pPr>
    </w:p>
    <w:p w:rsidR="007245A6" w:rsidRPr="007245A6" w:rsidRDefault="007245A6" w:rsidP="007245A6">
      <w:pPr>
        <w:tabs>
          <w:tab w:val="left" w:pos="630"/>
        </w:tabs>
        <w:spacing w:after="0"/>
        <w:jc w:val="center"/>
        <w:rPr>
          <w:rFonts w:ascii="Bookman Old Style" w:hAnsi="Bookman Old Style"/>
          <w:sz w:val="28"/>
        </w:rPr>
      </w:pPr>
      <w:r w:rsidRPr="007245A6">
        <w:rPr>
          <w:rFonts w:ascii="Bookman Old Style" w:hAnsi="Bookman Old Style"/>
          <w:sz w:val="28"/>
        </w:rPr>
        <w:t xml:space="preserve">Subject Code:   </w:t>
      </w:r>
      <w:r w:rsidRPr="007245A6">
        <w:rPr>
          <w:rFonts w:ascii="Bookman Old Style" w:hAnsi="Bookman Old Style"/>
          <w:bCs/>
          <w:color w:val="222222"/>
          <w:sz w:val="28"/>
          <w:shd w:val="clear" w:color="auto" w:fill="FFFFFF"/>
        </w:rPr>
        <w:t>21MBA241</w:t>
      </w:r>
    </w:p>
    <w:p w:rsidR="007245A6" w:rsidRPr="007245A6" w:rsidRDefault="007245A6" w:rsidP="007245A6">
      <w:pPr>
        <w:tabs>
          <w:tab w:val="left" w:pos="630"/>
        </w:tabs>
        <w:spacing w:after="0"/>
        <w:jc w:val="center"/>
        <w:rPr>
          <w:rFonts w:ascii="Bookman Old Style" w:hAnsi="Bookman Old Style"/>
          <w:sz w:val="16"/>
        </w:rPr>
      </w:pPr>
    </w:p>
    <w:p w:rsidR="007245A6" w:rsidRPr="007245A6" w:rsidRDefault="007245A6" w:rsidP="007245A6">
      <w:pPr>
        <w:spacing w:after="0"/>
        <w:jc w:val="center"/>
        <w:rPr>
          <w:rFonts w:ascii="Times New Roman" w:eastAsia="Calibri" w:hAnsi="Times New Roman" w:cs="Times New Roman"/>
          <w:b/>
          <w:color w:val="000000"/>
          <w:sz w:val="32"/>
          <w:szCs w:val="24"/>
        </w:rPr>
      </w:pPr>
      <w:r w:rsidRPr="007245A6">
        <w:rPr>
          <w:rFonts w:ascii="Bookman Old Style" w:hAnsi="Bookman Old Style"/>
          <w:sz w:val="28"/>
        </w:rPr>
        <w:t>Semester:  4th</w:t>
      </w:r>
    </w:p>
    <w:p w:rsidR="007245A6" w:rsidRPr="007245A6" w:rsidRDefault="007245A6" w:rsidP="007245A6">
      <w:pPr>
        <w:autoSpaceDE w:val="0"/>
        <w:autoSpaceDN w:val="0"/>
        <w:adjustRightInd w:val="0"/>
        <w:spacing w:line="240" w:lineRule="auto"/>
        <w:jc w:val="center"/>
        <w:rPr>
          <w:rFonts w:ascii="Times New Roman" w:eastAsia="Calibri" w:hAnsi="Times New Roman" w:cs="Times New Roman"/>
          <w:b/>
          <w:color w:val="000000"/>
          <w:sz w:val="24"/>
          <w:szCs w:val="24"/>
        </w:rPr>
      </w:pPr>
      <w:r w:rsidRPr="007245A6">
        <w:rPr>
          <w:rFonts w:ascii="Times New Roman" w:eastAsia="Calibri" w:hAnsi="Times New Roman" w:cs="Times New Roman"/>
          <w:b/>
          <w:color w:val="000000"/>
          <w:sz w:val="24"/>
          <w:szCs w:val="24"/>
        </w:rPr>
        <w:t>Syllabus</w:t>
      </w:r>
    </w:p>
    <w:p w:rsidR="007245A6" w:rsidRPr="007245A6" w:rsidRDefault="007245A6" w:rsidP="007245A6">
      <w:pPr>
        <w:spacing w:line="240" w:lineRule="auto"/>
        <w:jc w:val="both"/>
        <w:rPr>
          <w:rFonts w:ascii="Times New Roman" w:hAnsi="Times New Roman" w:cs="Times New Roman"/>
          <w:b/>
          <w:sz w:val="24"/>
          <w:szCs w:val="24"/>
        </w:rPr>
      </w:pPr>
      <w:r w:rsidRPr="007245A6">
        <w:rPr>
          <w:rFonts w:ascii="Times New Roman" w:hAnsi="Times New Roman" w:cs="Times New Roman"/>
          <w:b/>
          <w:sz w:val="24"/>
          <w:szCs w:val="24"/>
        </w:rPr>
        <w:t xml:space="preserve">Introduction: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International Business encompasses all those business activities that involve </w:t>
      </w:r>
      <w:proofErr w:type="spellStart"/>
      <w:r w:rsidRPr="007245A6">
        <w:rPr>
          <w:rFonts w:ascii="Times New Roman" w:hAnsi="Times New Roman" w:cs="Times New Roman"/>
          <w:sz w:val="24"/>
          <w:szCs w:val="24"/>
        </w:rPr>
        <w:t>crossborder</w:t>
      </w:r>
      <w:proofErr w:type="spellEnd"/>
      <w:r w:rsidRPr="007245A6">
        <w:rPr>
          <w:rFonts w:ascii="Times New Roman" w:hAnsi="Times New Roman" w:cs="Times New Roman"/>
          <w:sz w:val="24"/>
          <w:szCs w:val="24"/>
        </w:rPr>
        <w:t xml:space="preserve"> transactions of goods; services and resources between two or more nations. The transactions of economic resources include capital; skills; people; etc.; for the international production of physical goods and services such as finance; banking; insurance and construction. This course is a comprehensive outlook which includes latest development on the frontiers of knowledge providing the insights of International Business and its dimensions. The objective of the course is to expose the students to the concept; versatility and dynamics of International Business. It aims at familiarizing the students with business environment at the International level including Institutions and agreements.</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b/>
          <w:sz w:val="24"/>
          <w:szCs w:val="24"/>
        </w:rPr>
        <w:t xml:space="preserve"> Course Outcomes (COs):</w:t>
      </w:r>
      <w:r w:rsidRPr="007245A6">
        <w:rPr>
          <w:rFonts w:ascii="Times New Roman" w:hAnsi="Times New Roman" w:cs="Times New Roman"/>
          <w:sz w:val="24"/>
          <w:szCs w:val="24"/>
        </w:rPr>
        <w:t xml:space="preserve"> Having successfully completed this course student will be able to:</w:t>
      </w:r>
    </w:p>
    <w:p w:rsidR="007245A6" w:rsidRPr="007245A6" w:rsidRDefault="007245A6" w:rsidP="0057583B">
      <w:pPr>
        <w:spacing w:line="36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CO1: Describe the relationships between international business and the political; economic; legal and social policies of countries; regions and international institutions. </w:t>
      </w:r>
    </w:p>
    <w:p w:rsidR="007245A6" w:rsidRPr="007245A6" w:rsidRDefault="007245A6" w:rsidP="0057583B">
      <w:pPr>
        <w:spacing w:line="36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CO2: Comprehends the complexities of international business both home country and host country. </w:t>
      </w:r>
    </w:p>
    <w:p w:rsidR="007245A6" w:rsidRPr="007245A6" w:rsidRDefault="007245A6" w:rsidP="0057583B">
      <w:pPr>
        <w:spacing w:line="36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CO3: Understand and appreciate the impact of functioning of international organizations and trading blocks in the global economy </w:t>
      </w:r>
    </w:p>
    <w:p w:rsidR="007245A6" w:rsidRPr="007245A6" w:rsidRDefault="007245A6" w:rsidP="0057583B">
      <w:pPr>
        <w:spacing w:line="36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CO4: Analyze the role and impact of international theories on International Business </w:t>
      </w:r>
    </w:p>
    <w:p w:rsidR="007245A6" w:rsidRPr="007245A6" w:rsidRDefault="007245A6" w:rsidP="0057583B">
      <w:pPr>
        <w:spacing w:line="36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CO5: Explore the various contemporary developments in the field of international Business. </w:t>
      </w:r>
    </w:p>
    <w:p w:rsidR="007245A6" w:rsidRPr="007245A6" w:rsidRDefault="007245A6" w:rsidP="007245A6">
      <w:pPr>
        <w:spacing w:line="240" w:lineRule="auto"/>
        <w:jc w:val="both"/>
        <w:rPr>
          <w:rFonts w:ascii="Times New Roman" w:hAnsi="Times New Roman" w:cs="Times New Roman"/>
          <w:b/>
          <w:sz w:val="24"/>
          <w:szCs w:val="24"/>
        </w:rPr>
      </w:pPr>
    </w:p>
    <w:p w:rsidR="007245A6" w:rsidRPr="007245A6" w:rsidRDefault="007245A6" w:rsidP="007245A6">
      <w:pPr>
        <w:spacing w:line="240" w:lineRule="auto"/>
        <w:jc w:val="both"/>
        <w:rPr>
          <w:rFonts w:ascii="Times New Roman" w:hAnsi="Times New Roman" w:cs="Times New Roman"/>
          <w:b/>
          <w:sz w:val="24"/>
          <w:szCs w:val="24"/>
        </w:rPr>
      </w:pPr>
      <w:r w:rsidRPr="007245A6">
        <w:rPr>
          <w:rFonts w:ascii="Times New Roman" w:hAnsi="Times New Roman" w:cs="Times New Roman"/>
          <w:b/>
          <w:sz w:val="24"/>
          <w:szCs w:val="24"/>
        </w:rPr>
        <w:t xml:space="preserve">Pedagogy: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sym w:font="Symbol" w:char="F0B7"/>
      </w:r>
      <w:r w:rsidRPr="007245A6">
        <w:rPr>
          <w:rFonts w:ascii="Times New Roman" w:hAnsi="Times New Roman" w:cs="Times New Roman"/>
          <w:sz w:val="24"/>
          <w:szCs w:val="24"/>
        </w:rPr>
        <w:t xml:space="preserve"> Classroom discussion</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 </w:t>
      </w:r>
      <w:r w:rsidRPr="007245A6">
        <w:rPr>
          <w:rFonts w:ascii="Times New Roman" w:hAnsi="Times New Roman" w:cs="Times New Roman"/>
          <w:sz w:val="24"/>
          <w:szCs w:val="24"/>
        </w:rPr>
        <w:sym w:font="Symbol" w:char="F0B7"/>
      </w:r>
      <w:r w:rsidRPr="007245A6">
        <w:rPr>
          <w:rFonts w:ascii="Times New Roman" w:hAnsi="Times New Roman" w:cs="Times New Roman"/>
          <w:sz w:val="24"/>
          <w:szCs w:val="24"/>
        </w:rPr>
        <w:t xml:space="preserve"> Case based teaching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sym w:font="Symbol" w:char="F0B7"/>
      </w:r>
      <w:r w:rsidRPr="007245A6">
        <w:rPr>
          <w:rFonts w:ascii="Times New Roman" w:hAnsi="Times New Roman" w:cs="Times New Roman"/>
          <w:sz w:val="24"/>
          <w:szCs w:val="24"/>
        </w:rPr>
        <w:t xml:space="preserve"> Project based teaching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sym w:font="Symbol" w:char="F0B7"/>
      </w:r>
      <w:r w:rsidRPr="007245A6">
        <w:rPr>
          <w:rFonts w:ascii="Times New Roman" w:hAnsi="Times New Roman" w:cs="Times New Roman"/>
          <w:sz w:val="24"/>
          <w:szCs w:val="24"/>
        </w:rPr>
        <w:t xml:space="preserve"> Experiential learning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sym w:font="Symbol" w:char="F0B7"/>
      </w:r>
      <w:r w:rsidRPr="007245A6">
        <w:rPr>
          <w:rFonts w:ascii="Times New Roman" w:hAnsi="Times New Roman" w:cs="Times New Roman"/>
          <w:sz w:val="24"/>
          <w:szCs w:val="24"/>
        </w:rPr>
        <w:t xml:space="preserve"> Interactions with the experts in IB</w:t>
      </w:r>
    </w:p>
    <w:p w:rsidR="007245A6" w:rsidRPr="007245A6" w:rsidRDefault="007245A6" w:rsidP="007245A6">
      <w:pPr>
        <w:spacing w:line="240" w:lineRule="auto"/>
        <w:jc w:val="both"/>
        <w:rPr>
          <w:rFonts w:ascii="Times New Roman" w:hAnsi="Times New Roman" w:cs="Times New Roman"/>
          <w:b/>
          <w:sz w:val="24"/>
          <w:szCs w:val="24"/>
        </w:rPr>
      </w:pPr>
      <w:r w:rsidRPr="007245A6">
        <w:rPr>
          <w:rFonts w:ascii="Times New Roman" w:hAnsi="Times New Roman" w:cs="Times New Roman"/>
          <w:b/>
          <w:sz w:val="24"/>
          <w:szCs w:val="24"/>
        </w:rPr>
        <w:t xml:space="preserve"> Teaching Learning Resources: </w:t>
      </w:r>
    </w:p>
    <w:p w:rsidR="007245A6" w:rsidRPr="007245A6" w:rsidRDefault="007245A6" w:rsidP="007245A6">
      <w:pPr>
        <w:spacing w:line="240" w:lineRule="auto"/>
        <w:jc w:val="both"/>
        <w:rPr>
          <w:rFonts w:ascii="Times New Roman" w:hAnsi="Times New Roman" w:cs="Times New Roman"/>
          <w:b/>
          <w:sz w:val="24"/>
          <w:szCs w:val="24"/>
        </w:rPr>
      </w:pPr>
      <w:r w:rsidRPr="007245A6">
        <w:rPr>
          <w:rFonts w:ascii="Times New Roman" w:hAnsi="Times New Roman" w:cs="Times New Roman"/>
          <w:b/>
          <w:sz w:val="24"/>
          <w:szCs w:val="24"/>
        </w:rPr>
        <w:t>Essential readings</w:t>
      </w:r>
    </w:p>
    <w:p w:rsidR="007245A6" w:rsidRPr="007245A6" w:rsidRDefault="007245A6" w:rsidP="007245A6">
      <w:pPr>
        <w:spacing w:line="240" w:lineRule="auto"/>
        <w:jc w:val="both"/>
        <w:rPr>
          <w:rFonts w:ascii="Times New Roman" w:hAnsi="Times New Roman" w:cs="Times New Roman"/>
          <w:sz w:val="24"/>
          <w:szCs w:val="24"/>
        </w:rPr>
      </w:pPr>
      <w:proofErr w:type="gramStart"/>
      <w:r w:rsidRPr="007245A6">
        <w:rPr>
          <w:rFonts w:ascii="Times New Roman" w:hAnsi="Times New Roman" w:cs="Times New Roman"/>
          <w:sz w:val="24"/>
          <w:szCs w:val="24"/>
        </w:rPr>
        <w:t xml:space="preserve">1. Francis </w:t>
      </w:r>
      <w:proofErr w:type="spellStart"/>
      <w:r w:rsidRPr="007245A6">
        <w:rPr>
          <w:rFonts w:ascii="Times New Roman" w:hAnsi="Times New Roman" w:cs="Times New Roman"/>
          <w:sz w:val="24"/>
          <w:szCs w:val="24"/>
        </w:rPr>
        <w:t>Cherunilam</w:t>
      </w:r>
      <w:proofErr w:type="spellEnd"/>
      <w:r w:rsidRPr="007245A6">
        <w:rPr>
          <w:rFonts w:ascii="Times New Roman" w:hAnsi="Times New Roman" w:cs="Times New Roman"/>
          <w:sz w:val="24"/>
          <w:szCs w:val="24"/>
        </w:rPr>
        <w:t>; International Business; Prentice Hall of India.</w:t>
      </w:r>
      <w:proofErr w:type="gramEnd"/>
      <w:r w:rsidRPr="007245A6">
        <w:rPr>
          <w:rFonts w:ascii="Times New Roman" w:hAnsi="Times New Roman" w:cs="Times New Roman"/>
          <w:sz w:val="24"/>
          <w:szCs w:val="24"/>
        </w:rPr>
        <w:t xml:space="preserve"> </w:t>
      </w:r>
    </w:p>
    <w:p w:rsidR="007245A6" w:rsidRPr="007245A6" w:rsidRDefault="007245A6" w:rsidP="007245A6">
      <w:pPr>
        <w:spacing w:line="240" w:lineRule="auto"/>
        <w:jc w:val="both"/>
        <w:rPr>
          <w:rFonts w:ascii="Times New Roman" w:hAnsi="Times New Roman" w:cs="Times New Roman"/>
          <w:sz w:val="24"/>
          <w:szCs w:val="24"/>
        </w:rPr>
      </w:pPr>
      <w:proofErr w:type="gramStart"/>
      <w:r w:rsidRPr="007245A6">
        <w:rPr>
          <w:rFonts w:ascii="Times New Roman" w:hAnsi="Times New Roman" w:cs="Times New Roman"/>
          <w:sz w:val="24"/>
          <w:szCs w:val="24"/>
        </w:rPr>
        <w:t>2. Charles Hill; International Business; McGraw-Hill-Irwin.</w:t>
      </w:r>
      <w:proofErr w:type="gramEnd"/>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3. K </w:t>
      </w:r>
      <w:proofErr w:type="spellStart"/>
      <w:r w:rsidRPr="007245A6">
        <w:rPr>
          <w:rFonts w:ascii="Times New Roman" w:hAnsi="Times New Roman" w:cs="Times New Roman"/>
          <w:sz w:val="24"/>
          <w:szCs w:val="24"/>
        </w:rPr>
        <w:t>Ashwatappa</w:t>
      </w:r>
      <w:proofErr w:type="spellEnd"/>
      <w:r w:rsidRPr="007245A6">
        <w:rPr>
          <w:rFonts w:ascii="Times New Roman" w:hAnsi="Times New Roman" w:cs="Times New Roman"/>
          <w:sz w:val="24"/>
          <w:szCs w:val="24"/>
        </w:rPr>
        <w:t xml:space="preserve">; International Business; Tata McGraw-Hill education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4. John D. Daniels; Lee </w:t>
      </w:r>
      <w:proofErr w:type="spellStart"/>
      <w:r w:rsidRPr="007245A6">
        <w:rPr>
          <w:rFonts w:ascii="Times New Roman" w:hAnsi="Times New Roman" w:cs="Times New Roman"/>
          <w:sz w:val="24"/>
          <w:szCs w:val="24"/>
        </w:rPr>
        <w:t>Radebaugh</w:t>
      </w:r>
      <w:proofErr w:type="spellEnd"/>
      <w:r w:rsidRPr="007245A6">
        <w:rPr>
          <w:rFonts w:ascii="Times New Roman" w:hAnsi="Times New Roman" w:cs="Times New Roman"/>
          <w:sz w:val="24"/>
          <w:szCs w:val="24"/>
        </w:rPr>
        <w:t xml:space="preserve"> and Daniel P. Sullivan; ―International Business‖; Prentice Hall. </w:t>
      </w:r>
    </w:p>
    <w:p w:rsidR="0057583B" w:rsidRDefault="0057583B" w:rsidP="007245A6">
      <w:pPr>
        <w:spacing w:line="240" w:lineRule="auto"/>
        <w:jc w:val="both"/>
        <w:rPr>
          <w:rFonts w:ascii="Times New Roman" w:hAnsi="Times New Roman" w:cs="Times New Roman"/>
          <w:b/>
          <w:sz w:val="24"/>
          <w:szCs w:val="24"/>
        </w:rPr>
      </w:pPr>
    </w:p>
    <w:p w:rsidR="0057583B" w:rsidRDefault="0057583B" w:rsidP="007245A6">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Case Studies </w:t>
      </w:r>
      <w:r w:rsidR="00E72FEA">
        <w:rPr>
          <w:rFonts w:ascii="Times New Roman" w:hAnsi="Times New Roman" w:cs="Times New Roman"/>
          <w:b/>
          <w:sz w:val="24"/>
          <w:szCs w:val="24"/>
        </w:rPr>
        <w:t xml:space="preserve">– Word file International Business </w:t>
      </w:r>
    </w:p>
    <w:p w:rsidR="00E72FEA" w:rsidRPr="00E72FEA" w:rsidRDefault="00E72FEA" w:rsidP="00E72FEA">
      <w:pPr>
        <w:pStyle w:val="ListParagraph"/>
        <w:numPr>
          <w:ilvl w:val="0"/>
          <w:numId w:val="9"/>
        </w:numPr>
        <w:spacing w:after="0"/>
        <w:jc w:val="both"/>
        <w:rPr>
          <w:rFonts w:ascii="Times New Roman" w:hAnsi="Times New Roman"/>
          <w:sz w:val="24"/>
          <w:szCs w:val="24"/>
        </w:rPr>
      </w:pPr>
      <w:r w:rsidRPr="00E72FEA">
        <w:rPr>
          <w:rFonts w:ascii="Times New Roman" w:hAnsi="Times New Roman"/>
          <w:sz w:val="24"/>
          <w:szCs w:val="24"/>
        </w:rPr>
        <w:t>Crossing Borders -(</w:t>
      </w:r>
      <w:r w:rsidRPr="00E72FEA">
        <w:rPr>
          <w:rFonts w:ascii="Times New Roman" w:hAnsi="Times New Roman"/>
          <w:sz w:val="24"/>
          <w:szCs w:val="24"/>
        </w:rPr>
        <w:t xml:space="preserve">Underlying </w:t>
      </w:r>
      <w:r w:rsidRPr="00E72FEA">
        <w:rPr>
          <w:rFonts w:ascii="Times New Roman" w:hAnsi="Times New Roman"/>
          <w:sz w:val="24"/>
          <w:szCs w:val="24"/>
        </w:rPr>
        <w:t xml:space="preserve">Forces Of </w:t>
      </w:r>
      <w:r w:rsidRPr="00E72FEA">
        <w:rPr>
          <w:rFonts w:ascii="Times New Roman" w:hAnsi="Times New Roman"/>
          <w:sz w:val="24"/>
          <w:szCs w:val="24"/>
        </w:rPr>
        <w:t>International Business</w:t>
      </w:r>
      <w:r w:rsidRPr="00E72FEA">
        <w:rPr>
          <w:rFonts w:ascii="Times New Roman" w:hAnsi="Times New Roman"/>
          <w:sz w:val="24"/>
          <w:szCs w:val="24"/>
        </w:rPr>
        <w:t>)</w:t>
      </w:r>
    </w:p>
    <w:p w:rsidR="00E72FEA" w:rsidRPr="00E72FEA" w:rsidRDefault="00E72FEA" w:rsidP="00E72FEA">
      <w:pPr>
        <w:pStyle w:val="ListParagraph"/>
        <w:numPr>
          <w:ilvl w:val="0"/>
          <w:numId w:val="9"/>
        </w:numPr>
        <w:spacing w:after="0"/>
        <w:jc w:val="both"/>
        <w:rPr>
          <w:rFonts w:ascii="Times New Roman" w:hAnsi="Times New Roman"/>
          <w:sz w:val="24"/>
          <w:szCs w:val="24"/>
        </w:rPr>
      </w:pPr>
      <w:r>
        <w:t xml:space="preserve">Case On Cross-Cultural Management By </w:t>
      </w:r>
      <w:r>
        <w:t xml:space="preserve">Katherine </w:t>
      </w:r>
      <w:proofErr w:type="spellStart"/>
      <w:r>
        <w:t>Xin</w:t>
      </w:r>
      <w:proofErr w:type="spellEnd"/>
      <w:r>
        <w:t xml:space="preserve"> and Wang </w:t>
      </w:r>
      <w:proofErr w:type="spellStart"/>
      <w:r>
        <w:t>Haijie</w:t>
      </w:r>
      <w:proofErr w:type="spellEnd"/>
    </w:p>
    <w:p w:rsidR="00E72FEA" w:rsidRPr="00E72FEA" w:rsidRDefault="00E72FEA" w:rsidP="00E72FEA">
      <w:pPr>
        <w:pStyle w:val="ListParagraph"/>
        <w:numPr>
          <w:ilvl w:val="0"/>
          <w:numId w:val="9"/>
        </w:numPr>
        <w:spacing w:after="0"/>
        <w:jc w:val="both"/>
        <w:rPr>
          <w:rFonts w:ascii="Times New Roman" w:hAnsi="Times New Roman"/>
          <w:sz w:val="24"/>
          <w:szCs w:val="24"/>
        </w:rPr>
      </w:pPr>
      <w:r w:rsidRPr="00E72FEA">
        <w:rPr>
          <w:rFonts w:ascii="Times New Roman" w:hAnsi="Times New Roman"/>
          <w:sz w:val="24"/>
          <w:szCs w:val="24"/>
        </w:rPr>
        <w:t>Case Reading</w:t>
      </w:r>
      <w:r w:rsidRPr="00E72FEA">
        <w:rPr>
          <w:rFonts w:ascii="Times New Roman" w:hAnsi="Times New Roman"/>
          <w:sz w:val="24"/>
          <w:szCs w:val="24"/>
        </w:rPr>
        <w:t>--</w:t>
      </w:r>
      <w:r w:rsidRPr="00E72FEA">
        <w:rPr>
          <w:rFonts w:ascii="Times New Roman" w:hAnsi="Times New Roman"/>
          <w:sz w:val="24"/>
          <w:szCs w:val="24"/>
        </w:rPr>
        <w:t xml:space="preserve">World </w:t>
      </w:r>
      <w:r w:rsidRPr="00E72FEA">
        <w:rPr>
          <w:rFonts w:ascii="Times New Roman" w:hAnsi="Times New Roman"/>
          <w:sz w:val="24"/>
          <w:szCs w:val="24"/>
        </w:rPr>
        <w:t>Goes Banana</w:t>
      </w:r>
    </w:p>
    <w:p w:rsidR="00E72FEA" w:rsidRPr="00E72FEA" w:rsidRDefault="00E72FEA" w:rsidP="00E72FEA">
      <w:pPr>
        <w:pStyle w:val="ListParagraph"/>
        <w:numPr>
          <w:ilvl w:val="0"/>
          <w:numId w:val="9"/>
        </w:numPr>
        <w:spacing w:after="0"/>
        <w:jc w:val="both"/>
        <w:rPr>
          <w:rFonts w:ascii="Times New Roman" w:hAnsi="Times New Roman"/>
          <w:sz w:val="24"/>
          <w:szCs w:val="24"/>
        </w:rPr>
      </w:pPr>
      <w:r w:rsidRPr="00E72FEA">
        <w:rPr>
          <w:rFonts w:ascii="Times New Roman" w:hAnsi="Times New Roman"/>
          <w:sz w:val="24"/>
          <w:szCs w:val="24"/>
        </w:rPr>
        <w:t>JAPAN</w:t>
      </w:r>
      <w:r w:rsidRPr="00E72FEA">
        <w:rPr>
          <w:rFonts w:ascii="Times New Roman" w:hAnsi="Times New Roman"/>
          <w:sz w:val="24"/>
          <w:szCs w:val="24"/>
        </w:rPr>
        <w:t>—Test Market For The World-</w:t>
      </w:r>
      <w:r w:rsidRPr="00E72FEA">
        <w:rPr>
          <w:rFonts w:ascii="Times New Roman" w:hAnsi="Times New Roman"/>
          <w:sz w:val="24"/>
          <w:szCs w:val="24"/>
        </w:rPr>
        <w:t xml:space="preserve">Market Research </w:t>
      </w:r>
      <w:r w:rsidRPr="00E72FEA">
        <w:rPr>
          <w:rFonts w:ascii="Times New Roman" w:hAnsi="Times New Roman"/>
          <w:sz w:val="24"/>
          <w:szCs w:val="24"/>
        </w:rPr>
        <w:t xml:space="preserve">For </w:t>
      </w:r>
      <w:r w:rsidRPr="00E72FEA">
        <w:rPr>
          <w:rFonts w:ascii="Times New Roman" w:hAnsi="Times New Roman"/>
          <w:sz w:val="24"/>
          <w:szCs w:val="24"/>
        </w:rPr>
        <w:t xml:space="preserve">International </w:t>
      </w:r>
      <w:r w:rsidRPr="00E72FEA">
        <w:rPr>
          <w:rFonts w:ascii="Times New Roman" w:hAnsi="Times New Roman"/>
          <w:sz w:val="24"/>
          <w:szCs w:val="24"/>
        </w:rPr>
        <w:t>Business</w:t>
      </w:r>
    </w:p>
    <w:p w:rsidR="00E72FEA" w:rsidRPr="00E72FEA" w:rsidRDefault="00E72FEA" w:rsidP="00E72FEA">
      <w:pPr>
        <w:pStyle w:val="ListParagraph"/>
        <w:numPr>
          <w:ilvl w:val="0"/>
          <w:numId w:val="9"/>
        </w:numPr>
        <w:spacing w:after="0"/>
        <w:jc w:val="both"/>
        <w:rPr>
          <w:rFonts w:ascii="Times New Roman" w:hAnsi="Times New Roman"/>
          <w:sz w:val="24"/>
          <w:szCs w:val="24"/>
        </w:rPr>
      </w:pPr>
      <w:r w:rsidRPr="00E72FEA">
        <w:rPr>
          <w:rFonts w:ascii="Times New Roman" w:hAnsi="Times New Roman"/>
          <w:sz w:val="24"/>
          <w:szCs w:val="24"/>
        </w:rPr>
        <w:t xml:space="preserve">Selling Coffee </w:t>
      </w:r>
      <w:r w:rsidRPr="00E72FEA">
        <w:rPr>
          <w:rFonts w:ascii="Times New Roman" w:hAnsi="Times New Roman"/>
          <w:sz w:val="24"/>
          <w:szCs w:val="24"/>
        </w:rPr>
        <w:t xml:space="preserve">In </w:t>
      </w:r>
      <w:r w:rsidRPr="00E72FEA">
        <w:rPr>
          <w:rFonts w:ascii="Times New Roman" w:hAnsi="Times New Roman"/>
          <w:sz w:val="24"/>
          <w:szCs w:val="24"/>
        </w:rPr>
        <w:t>Tea</w:t>
      </w:r>
      <w:r w:rsidRPr="00E72FEA">
        <w:rPr>
          <w:rFonts w:ascii="Times New Roman" w:hAnsi="Times New Roman"/>
          <w:sz w:val="24"/>
          <w:szCs w:val="24"/>
        </w:rPr>
        <w:t>-</w:t>
      </w:r>
      <w:r w:rsidRPr="00E72FEA">
        <w:rPr>
          <w:rFonts w:ascii="Times New Roman" w:hAnsi="Times New Roman"/>
          <w:sz w:val="24"/>
          <w:szCs w:val="24"/>
        </w:rPr>
        <w:t>Drinking Japan</w:t>
      </w:r>
      <w:r w:rsidRPr="00E72FEA">
        <w:rPr>
          <w:rFonts w:ascii="Times New Roman" w:hAnsi="Times New Roman"/>
          <w:sz w:val="24"/>
          <w:szCs w:val="24"/>
        </w:rPr>
        <w:t>-(</w:t>
      </w:r>
      <w:r w:rsidRPr="00E72FEA">
        <w:rPr>
          <w:rFonts w:ascii="Times New Roman" w:hAnsi="Times New Roman"/>
          <w:sz w:val="24"/>
          <w:szCs w:val="24"/>
        </w:rPr>
        <w:t xml:space="preserve">Case Reading  For </w:t>
      </w:r>
      <w:r w:rsidRPr="00E72FEA">
        <w:rPr>
          <w:rFonts w:ascii="Times New Roman" w:hAnsi="Times New Roman"/>
          <w:sz w:val="24"/>
          <w:szCs w:val="24"/>
        </w:rPr>
        <w:t>New Product Development For Global Market)</w:t>
      </w:r>
    </w:p>
    <w:p w:rsidR="00E72FEA" w:rsidRPr="00E72FEA" w:rsidRDefault="00E72FEA" w:rsidP="00E72FEA">
      <w:pPr>
        <w:pStyle w:val="ListParagraph"/>
        <w:numPr>
          <w:ilvl w:val="0"/>
          <w:numId w:val="9"/>
        </w:numPr>
        <w:tabs>
          <w:tab w:val="left" w:pos="255"/>
        </w:tabs>
        <w:spacing w:line="360" w:lineRule="auto"/>
        <w:jc w:val="both"/>
        <w:rPr>
          <w:rFonts w:ascii="Times New Roman" w:hAnsi="Times New Roman"/>
          <w:sz w:val="24"/>
          <w:szCs w:val="24"/>
        </w:rPr>
      </w:pPr>
      <w:r>
        <w:rPr>
          <w:rFonts w:ascii="Times New Roman" w:hAnsi="Times New Roman"/>
          <w:sz w:val="24"/>
          <w:szCs w:val="24"/>
        </w:rPr>
        <w:t xml:space="preserve"> </w:t>
      </w:r>
      <w:r w:rsidRPr="00E72FEA">
        <w:rPr>
          <w:rFonts w:ascii="Times New Roman" w:hAnsi="Times New Roman"/>
          <w:sz w:val="24"/>
          <w:szCs w:val="24"/>
        </w:rPr>
        <w:t>South Korean Car Manufacturer</w:t>
      </w:r>
      <w:r w:rsidRPr="00E72FEA">
        <w:rPr>
          <w:rFonts w:ascii="Times New Roman" w:hAnsi="Times New Roman"/>
          <w:sz w:val="24"/>
          <w:szCs w:val="24"/>
        </w:rPr>
        <w:t>-</w:t>
      </w:r>
      <w:r w:rsidRPr="00E72FEA">
        <w:rPr>
          <w:rFonts w:ascii="Times New Roman" w:hAnsi="Times New Roman"/>
          <w:sz w:val="24"/>
          <w:szCs w:val="24"/>
        </w:rPr>
        <w:t>Daewoo Motors</w:t>
      </w:r>
    </w:p>
    <w:p w:rsidR="00E72FEA" w:rsidRPr="00E72FEA" w:rsidRDefault="00E72FEA" w:rsidP="00E72FEA">
      <w:pPr>
        <w:pStyle w:val="ListParagraph"/>
        <w:numPr>
          <w:ilvl w:val="0"/>
          <w:numId w:val="9"/>
        </w:numPr>
        <w:tabs>
          <w:tab w:val="left" w:pos="312"/>
        </w:tabs>
        <w:jc w:val="both"/>
        <w:rPr>
          <w:rFonts w:ascii="Times New Roman" w:hAnsi="Times New Roman"/>
          <w:sz w:val="24"/>
          <w:szCs w:val="24"/>
        </w:rPr>
      </w:pPr>
      <w:r w:rsidRPr="00E72FEA">
        <w:rPr>
          <w:rFonts w:ascii="Times New Roman" w:hAnsi="Times New Roman"/>
          <w:sz w:val="24"/>
          <w:szCs w:val="24"/>
        </w:rPr>
        <w:t xml:space="preserve">Emerging Marketing Opportunities </w:t>
      </w:r>
      <w:r w:rsidRPr="00E72FEA">
        <w:rPr>
          <w:rFonts w:ascii="Times New Roman" w:hAnsi="Times New Roman"/>
          <w:sz w:val="24"/>
          <w:szCs w:val="24"/>
        </w:rPr>
        <w:t xml:space="preserve">And </w:t>
      </w:r>
      <w:r w:rsidRPr="00E72FEA">
        <w:rPr>
          <w:rFonts w:ascii="Times New Roman" w:hAnsi="Times New Roman"/>
          <w:sz w:val="24"/>
          <w:szCs w:val="24"/>
        </w:rPr>
        <w:t xml:space="preserve">Challenges </w:t>
      </w:r>
      <w:r w:rsidRPr="00E72FEA">
        <w:rPr>
          <w:rFonts w:ascii="Times New Roman" w:hAnsi="Times New Roman"/>
          <w:sz w:val="24"/>
          <w:szCs w:val="24"/>
        </w:rPr>
        <w:t xml:space="preserve">In </w:t>
      </w:r>
      <w:r w:rsidRPr="00E72FEA">
        <w:rPr>
          <w:rFonts w:ascii="Times New Roman" w:hAnsi="Times New Roman"/>
          <w:sz w:val="24"/>
          <w:szCs w:val="24"/>
        </w:rPr>
        <w:t>South Asia</w:t>
      </w:r>
    </w:p>
    <w:p w:rsidR="00E72FEA" w:rsidRPr="00E72FEA" w:rsidRDefault="00E72FEA" w:rsidP="00E72FEA">
      <w:pPr>
        <w:pStyle w:val="ListParagraph"/>
        <w:numPr>
          <w:ilvl w:val="0"/>
          <w:numId w:val="9"/>
        </w:numPr>
        <w:shd w:val="clear" w:color="auto" w:fill="FFFFFF"/>
        <w:jc w:val="both"/>
        <w:rPr>
          <w:rFonts w:ascii="Times New Roman" w:hAnsi="Times New Roman"/>
          <w:sz w:val="24"/>
          <w:szCs w:val="24"/>
        </w:rPr>
      </w:pPr>
      <w:r w:rsidRPr="00E72FEA">
        <w:rPr>
          <w:rFonts w:ascii="Times New Roman" w:hAnsi="Times New Roman"/>
          <w:color w:val="000000"/>
          <w:sz w:val="24"/>
          <w:szCs w:val="24"/>
        </w:rPr>
        <w:t xml:space="preserve">Channels </w:t>
      </w:r>
      <w:r w:rsidRPr="00E72FEA">
        <w:rPr>
          <w:rFonts w:ascii="Times New Roman" w:hAnsi="Times New Roman"/>
          <w:color w:val="000000"/>
          <w:sz w:val="24"/>
          <w:szCs w:val="24"/>
        </w:rPr>
        <w:t xml:space="preserve">Of </w:t>
      </w:r>
      <w:r w:rsidRPr="00E72FEA">
        <w:rPr>
          <w:rFonts w:ascii="Times New Roman" w:hAnsi="Times New Roman"/>
          <w:color w:val="000000"/>
          <w:sz w:val="24"/>
          <w:szCs w:val="24"/>
        </w:rPr>
        <w:t xml:space="preserve">International Distribution </w:t>
      </w:r>
      <w:r w:rsidRPr="00E72FEA">
        <w:rPr>
          <w:rFonts w:ascii="Times New Roman" w:hAnsi="Times New Roman"/>
          <w:color w:val="000000"/>
          <w:sz w:val="24"/>
          <w:szCs w:val="24"/>
        </w:rPr>
        <w:t xml:space="preserve">For </w:t>
      </w:r>
      <w:r w:rsidRPr="00E72FEA">
        <w:rPr>
          <w:rFonts w:ascii="Times New Roman" w:hAnsi="Times New Roman"/>
          <w:color w:val="000000"/>
          <w:sz w:val="24"/>
          <w:szCs w:val="24"/>
        </w:rPr>
        <w:t>Floriculture</w:t>
      </w:r>
      <w:r w:rsidRPr="00E72FEA">
        <w:rPr>
          <w:rFonts w:ascii="Times New Roman" w:hAnsi="Times New Roman"/>
          <w:color w:val="000000"/>
          <w:sz w:val="24"/>
          <w:szCs w:val="24"/>
        </w:rPr>
        <w:t xml:space="preserve">- </w:t>
      </w:r>
      <w:proofErr w:type="spellStart"/>
      <w:r w:rsidRPr="00E72FEA">
        <w:rPr>
          <w:rFonts w:ascii="Times New Roman" w:hAnsi="Times New Roman"/>
          <w:color w:val="000000"/>
          <w:sz w:val="24"/>
          <w:szCs w:val="24"/>
        </w:rPr>
        <w:t>Chandrika</w:t>
      </w:r>
      <w:proofErr w:type="spellEnd"/>
      <w:r w:rsidRPr="00E72FEA">
        <w:rPr>
          <w:rFonts w:ascii="Times New Roman" w:hAnsi="Times New Roman"/>
          <w:color w:val="000000"/>
          <w:sz w:val="24"/>
          <w:szCs w:val="24"/>
        </w:rPr>
        <w:t xml:space="preserve"> Flora</w:t>
      </w:r>
    </w:p>
    <w:p w:rsidR="00E72FEA" w:rsidRPr="00E72FEA" w:rsidRDefault="00E72FEA" w:rsidP="00E72FEA">
      <w:pPr>
        <w:pStyle w:val="ListParagraph"/>
        <w:numPr>
          <w:ilvl w:val="0"/>
          <w:numId w:val="9"/>
        </w:numPr>
        <w:shd w:val="clear" w:color="auto" w:fill="FFFFFF"/>
        <w:jc w:val="both"/>
        <w:rPr>
          <w:rFonts w:ascii="Times New Roman" w:hAnsi="Times New Roman"/>
          <w:sz w:val="24"/>
          <w:szCs w:val="24"/>
        </w:rPr>
      </w:pPr>
      <w:r>
        <w:rPr>
          <w:rFonts w:ascii="Times New Roman" w:hAnsi="Times New Roman"/>
          <w:color w:val="000000"/>
          <w:sz w:val="24"/>
          <w:szCs w:val="24"/>
        </w:rPr>
        <w:t>Offers turn down</w:t>
      </w:r>
    </w:p>
    <w:p w:rsidR="00E72FEA" w:rsidRPr="00E72FEA" w:rsidRDefault="00E72FEA" w:rsidP="00E72FEA">
      <w:pPr>
        <w:pStyle w:val="ListParagraph"/>
        <w:numPr>
          <w:ilvl w:val="0"/>
          <w:numId w:val="9"/>
        </w:numPr>
        <w:shd w:val="clear" w:color="auto" w:fill="FFFFFF"/>
        <w:jc w:val="both"/>
        <w:rPr>
          <w:rFonts w:ascii="Times New Roman" w:hAnsi="Times New Roman"/>
          <w:sz w:val="24"/>
          <w:szCs w:val="24"/>
        </w:rPr>
      </w:pPr>
      <w:r>
        <w:rPr>
          <w:rFonts w:ascii="Times New Roman" w:hAnsi="Times New Roman"/>
          <w:color w:val="000000"/>
          <w:sz w:val="24"/>
          <w:szCs w:val="24"/>
        </w:rPr>
        <w:t>P &amp; G Fiasco</w:t>
      </w:r>
      <w:bookmarkStart w:id="0" w:name="_GoBack"/>
    </w:p>
    <w:bookmarkEnd w:id="0"/>
    <w:p w:rsidR="007245A6" w:rsidRPr="007245A6" w:rsidRDefault="007245A6" w:rsidP="007245A6">
      <w:pPr>
        <w:spacing w:line="240" w:lineRule="auto"/>
        <w:jc w:val="both"/>
        <w:rPr>
          <w:rFonts w:ascii="Times New Roman" w:hAnsi="Times New Roman" w:cs="Times New Roman"/>
          <w:b/>
          <w:sz w:val="24"/>
          <w:szCs w:val="24"/>
        </w:rPr>
      </w:pPr>
      <w:r w:rsidRPr="007245A6">
        <w:rPr>
          <w:rFonts w:ascii="Times New Roman" w:hAnsi="Times New Roman" w:cs="Times New Roman"/>
          <w:b/>
          <w:sz w:val="24"/>
          <w:szCs w:val="24"/>
        </w:rPr>
        <w:t>REFERENCES</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 1. Richard M </w:t>
      </w:r>
      <w:proofErr w:type="spellStart"/>
      <w:r w:rsidRPr="007245A6">
        <w:rPr>
          <w:rFonts w:ascii="Times New Roman" w:hAnsi="Times New Roman" w:cs="Times New Roman"/>
          <w:sz w:val="24"/>
          <w:szCs w:val="24"/>
        </w:rPr>
        <w:t>Hodgetts</w:t>
      </w:r>
      <w:proofErr w:type="spellEnd"/>
      <w:r w:rsidRPr="007245A6">
        <w:rPr>
          <w:rFonts w:ascii="Times New Roman" w:hAnsi="Times New Roman" w:cs="Times New Roman"/>
          <w:sz w:val="24"/>
          <w:szCs w:val="24"/>
        </w:rPr>
        <w:t xml:space="preserve"> and Fred </w:t>
      </w:r>
      <w:proofErr w:type="spellStart"/>
      <w:r w:rsidRPr="007245A6">
        <w:rPr>
          <w:rFonts w:ascii="Times New Roman" w:hAnsi="Times New Roman" w:cs="Times New Roman"/>
          <w:sz w:val="24"/>
          <w:szCs w:val="24"/>
        </w:rPr>
        <w:t>Luthans</w:t>
      </w:r>
      <w:proofErr w:type="spellEnd"/>
      <w:r w:rsidRPr="007245A6">
        <w:rPr>
          <w:rFonts w:ascii="Times New Roman" w:hAnsi="Times New Roman" w:cs="Times New Roman"/>
          <w:sz w:val="24"/>
          <w:szCs w:val="24"/>
        </w:rPr>
        <w:t xml:space="preserve">; ―International Management‖; McGraw-Hill;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2. Hill; C.W.L. and Jain; A.K.; International Business: Competing in the Global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3. Marketplace; 6th Edition; Tata McGraw-Hill Education;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lastRenderedPageBreak/>
        <w:t xml:space="preserve">4. Paul; J.; International Business; 5th Edition; PHI Learning;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5. Ball; D.; </w:t>
      </w:r>
      <w:proofErr w:type="spellStart"/>
      <w:r w:rsidRPr="007245A6">
        <w:rPr>
          <w:rFonts w:ascii="Times New Roman" w:hAnsi="Times New Roman" w:cs="Times New Roman"/>
          <w:sz w:val="24"/>
          <w:szCs w:val="24"/>
        </w:rPr>
        <w:t>Geringer</w:t>
      </w:r>
      <w:proofErr w:type="spellEnd"/>
      <w:r w:rsidRPr="007245A6">
        <w:rPr>
          <w:rFonts w:ascii="Times New Roman" w:hAnsi="Times New Roman" w:cs="Times New Roman"/>
          <w:sz w:val="24"/>
          <w:szCs w:val="24"/>
        </w:rPr>
        <w:t xml:space="preserve">; M.; Minor; M. and </w:t>
      </w:r>
      <w:proofErr w:type="spellStart"/>
      <w:r w:rsidRPr="007245A6">
        <w:rPr>
          <w:rFonts w:ascii="Times New Roman" w:hAnsi="Times New Roman" w:cs="Times New Roman"/>
          <w:sz w:val="24"/>
          <w:szCs w:val="24"/>
        </w:rPr>
        <w:t>McNett</w:t>
      </w:r>
      <w:proofErr w:type="spellEnd"/>
      <w:r w:rsidRPr="007245A6">
        <w:rPr>
          <w:rFonts w:ascii="Times New Roman" w:hAnsi="Times New Roman" w:cs="Times New Roman"/>
          <w:sz w:val="24"/>
          <w:szCs w:val="24"/>
        </w:rPr>
        <w:t xml:space="preserve">; J.; International Business: The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6. Challenge of Global Competition; Tata-McGraw-Hill Education;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7. </w:t>
      </w:r>
      <w:proofErr w:type="spellStart"/>
      <w:r w:rsidRPr="007245A6">
        <w:rPr>
          <w:rFonts w:ascii="Times New Roman" w:hAnsi="Times New Roman" w:cs="Times New Roman"/>
          <w:sz w:val="24"/>
          <w:szCs w:val="24"/>
        </w:rPr>
        <w:t>Deresky</w:t>
      </w:r>
      <w:proofErr w:type="spellEnd"/>
      <w:r w:rsidRPr="007245A6">
        <w:rPr>
          <w:rFonts w:ascii="Times New Roman" w:hAnsi="Times New Roman" w:cs="Times New Roman"/>
          <w:sz w:val="24"/>
          <w:szCs w:val="24"/>
        </w:rPr>
        <w:t xml:space="preserve">; H; International Management: Managing Across Borders and Cultures; 6thEdition; Pearson.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8. Griffin; R.; International Business; 7th Edition; Pearson Education.</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 xml:space="preserve"> 9. </w:t>
      </w:r>
      <w:proofErr w:type="spellStart"/>
      <w:r w:rsidRPr="007245A6">
        <w:rPr>
          <w:rFonts w:ascii="Times New Roman" w:hAnsi="Times New Roman" w:cs="Times New Roman"/>
          <w:sz w:val="24"/>
          <w:szCs w:val="24"/>
        </w:rPr>
        <w:t>Anant</w:t>
      </w:r>
      <w:proofErr w:type="spellEnd"/>
      <w:r w:rsidRPr="007245A6">
        <w:rPr>
          <w:rFonts w:ascii="Times New Roman" w:hAnsi="Times New Roman" w:cs="Times New Roman"/>
          <w:sz w:val="24"/>
          <w:szCs w:val="24"/>
        </w:rPr>
        <w:t xml:space="preserve"> K </w:t>
      </w:r>
      <w:proofErr w:type="spellStart"/>
      <w:r w:rsidRPr="007245A6">
        <w:rPr>
          <w:rFonts w:ascii="Times New Roman" w:hAnsi="Times New Roman" w:cs="Times New Roman"/>
          <w:sz w:val="24"/>
          <w:szCs w:val="24"/>
        </w:rPr>
        <w:t>Sundaram</w:t>
      </w:r>
      <w:proofErr w:type="spellEnd"/>
      <w:r w:rsidRPr="007245A6">
        <w:rPr>
          <w:rFonts w:ascii="Times New Roman" w:hAnsi="Times New Roman" w:cs="Times New Roman"/>
          <w:sz w:val="24"/>
          <w:szCs w:val="24"/>
        </w:rPr>
        <w:t xml:space="preserve"> &amp;J Stewart Black; </w:t>
      </w:r>
      <w:proofErr w:type="gramStart"/>
      <w:r w:rsidRPr="007245A6">
        <w:rPr>
          <w:rFonts w:ascii="Times New Roman" w:hAnsi="Times New Roman" w:cs="Times New Roman"/>
          <w:sz w:val="24"/>
          <w:szCs w:val="24"/>
        </w:rPr>
        <w:t>The</w:t>
      </w:r>
      <w:proofErr w:type="gramEnd"/>
      <w:r w:rsidRPr="007245A6">
        <w:rPr>
          <w:rFonts w:ascii="Times New Roman" w:hAnsi="Times New Roman" w:cs="Times New Roman"/>
          <w:sz w:val="24"/>
          <w:szCs w:val="24"/>
        </w:rPr>
        <w:t xml:space="preserve"> International Business Environment; Prentice Hall Of India. </w:t>
      </w:r>
    </w:p>
    <w:p w:rsidR="007245A6" w:rsidRPr="007245A6" w:rsidRDefault="007245A6" w:rsidP="007245A6">
      <w:pPr>
        <w:spacing w:line="240" w:lineRule="auto"/>
        <w:jc w:val="both"/>
        <w:rPr>
          <w:rFonts w:ascii="Times New Roman" w:hAnsi="Times New Roman" w:cs="Times New Roman"/>
          <w:sz w:val="24"/>
          <w:szCs w:val="24"/>
        </w:rPr>
      </w:pPr>
      <w:r w:rsidRPr="007245A6">
        <w:rPr>
          <w:rFonts w:ascii="Times New Roman" w:hAnsi="Times New Roman" w:cs="Times New Roman"/>
          <w:sz w:val="24"/>
          <w:szCs w:val="24"/>
        </w:rPr>
        <w:t>10</w:t>
      </w:r>
      <w:proofErr w:type="gramStart"/>
      <w:r w:rsidRPr="007245A6">
        <w:rPr>
          <w:rFonts w:ascii="Times New Roman" w:hAnsi="Times New Roman" w:cs="Times New Roman"/>
          <w:sz w:val="24"/>
          <w:szCs w:val="24"/>
        </w:rPr>
        <w:t>.Tayeb</w:t>
      </w:r>
      <w:proofErr w:type="gramEnd"/>
      <w:r w:rsidRPr="007245A6">
        <w:rPr>
          <w:rFonts w:ascii="Times New Roman" w:hAnsi="Times New Roman" w:cs="Times New Roman"/>
          <w:sz w:val="24"/>
          <w:szCs w:val="24"/>
        </w:rPr>
        <w:t xml:space="preserve">; </w:t>
      </w:r>
      <w:proofErr w:type="spellStart"/>
      <w:r w:rsidRPr="007245A6">
        <w:rPr>
          <w:rFonts w:ascii="Times New Roman" w:hAnsi="Times New Roman" w:cs="Times New Roman"/>
          <w:sz w:val="24"/>
          <w:szCs w:val="24"/>
        </w:rPr>
        <w:t>Monis</w:t>
      </w:r>
      <w:proofErr w:type="spellEnd"/>
      <w:r w:rsidRPr="007245A6">
        <w:rPr>
          <w:rFonts w:ascii="Times New Roman" w:hAnsi="Times New Roman" w:cs="Times New Roman"/>
          <w:sz w:val="24"/>
          <w:szCs w:val="24"/>
        </w:rPr>
        <w:t xml:space="preserve"> H: The Global Business Environment – An Introduction; Sage Publication; New Delhi. </w:t>
      </w:r>
    </w:p>
    <w:p w:rsidR="007245A6" w:rsidRPr="007245A6" w:rsidRDefault="007245A6" w:rsidP="007245A6">
      <w:pPr>
        <w:spacing w:line="240" w:lineRule="auto"/>
        <w:rPr>
          <w:rFonts w:ascii="Times New Roman" w:hAnsi="Times New Roman" w:cs="Times New Roman"/>
          <w:sz w:val="24"/>
          <w:szCs w:val="24"/>
        </w:rPr>
      </w:pPr>
      <w:proofErr w:type="gramStart"/>
      <w:r w:rsidRPr="007245A6">
        <w:rPr>
          <w:rFonts w:ascii="Times New Roman" w:hAnsi="Times New Roman" w:cs="Times New Roman"/>
          <w:sz w:val="24"/>
          <w:szCs w:val="24"/>
        </w:rPr>
        <w:t xml:space="preserve">11. Francis </w:t>
      </w:r>
      <w:proofErr w:type="spellStart"/>
      <w:r w:rsidRPr="007245A6">
        <w:rPr>
          <w:rFonts w:ascii="Times New Roman" w:hAnsi="Times New Roman" w:cs="Times New Roman"/>
          <w:sz w:val="24"/>
          <w:szCs w:val="24"/>
        </w:rPr>
        <w:t>Cherunilam</w:t>
      </w:r>
      <w:proofErr w:type="spellEnd"/>
      <w:r w:rsidRPr="007245A6">
        <w:rPr>
          <w:rFonts w:ascii="Times New Roman" w:hAnsi="Times New Roman" w:cs="Times New Roman"/>
          <w:sz w:val="24"/>
          <w:szCs w:val="24"/>
        </w:rPr>
        <w:t>; International Business Environment; Himalaya Publishing House.</w:t>
      </w:r>
      <w:proofErr w:type="gramEnd"/>
    </w:p>
    <w:p w:rsidR="007245A6" w:rsidRPr="007245A6" w:rsidRDefault="007245A6" w:rsidP="007245A6">
      <w:pPr>
        <w:shd w:val="clear" w:color="auto" w:fill="FFFFFF"/>
        <w:spacing w:after="0" w:line="240" w:lineRule="auto"/>
        <w:outlineLvl w:val="2"/>
        <w:rPr>
          <w:rFonts w:ascii="Times New Roman" w:eastAsia="Times New Roman" w:hAnsi="Times New Roman" w:cs="Times New Roman"/>
          <w:color w:val="28293D"/>
          <w:sz w:val="24"/>
          <w:szCs w:val="24"/>
        </w:rPr>
      </w:pPr>
    </w:p>
    <w:p w:rsidR="004B40B1" w:rsidRDefault="004B40B1" w:rsidP="004B40B1">
      <w:pPr>
        <w:pStyle w:val="Heading3"/>
        <w:spacing w:before="1"/>
        <w:rPr>
          <w:b w:val="0"/>
        </w:rPr>
      </w:pPr>
      <w:proofErr w:type="gramStart"/>
      <w:r>
        <w:rPr>
          <w:spacing w:val="2"/>
          <w:w w:val="110"/>
        </w:rPr>
        <w:t>Supplementary</w:t>
      </w:r>
      <w:r>
        <w:rPr>
          <w:spacing w:val="33"/>
          <w:w w:val="110"/>
        </w:rPr>
        <w:t xml:space="preserve">  </w:t>
      </w:r>
      <w:r>
        <w:rPr>
          <w:spacing w:val="-2"/>
          <w:w w:val="110"/>
        </w:rPr>
        <w:t>Reading</w:t>
      </w:r>
      <w:proofErr w:type="gramEnd"/>
      <w:r>
        <w:rPr>
          <w:b w:val="0"/>
          <w:spacing w:val="-2"/>
          <w:w w:val="110"/>
        </w:rPr>
        <w:t>:</w:t>
      </w:r>
    </w:p>
    <w:p w:rsidR="004B40B1" w:rsidRDefault="00FE60E0" w:rsidP="004B40B1">
      <w:pPr>
        <w:pStyle w:val="ListParagraph"/>
        <w:widowControl w:val="0"/>
        <w:numPr>
          <w:ilvl w:val="1"/>
          <w:numId w:val="7"/>
        </w:numPr>
        <w:tabs>
          <w:tab w:val="left" w:pos="1233"/>
        </w:tabs>
        <w:autoSpaceDE w:val="0"/>
        <w:autoSpaceDN w:val="0"/>
        <w:spacing w:before="2" w:after="0" w:line="240" w:lineRule="auto"/>
        <w:ind w:left="1233" w:hanging="359"/>
        <w:contextualSpacing w:val="0"/>
      </w:pPr>
      <w:hyperlink r:id="rId8" w:history="1">
        <w:r w:rsidR="004B40B1">
          <w:rPr>
            <w:rStyle w:val="Hyperlink"/>
            <w:color w:val="0462C1"/>
            <w:spacing w:val="-2"/>
            <w:w w:val="115"/>
          </w:rPr>
          <w:t>https://jgateplus.com/search/login/</w:t>
        </w:r>
      </w:hyperlink>
    </w:p>
    <w:p w:rsidR="004B40B1" w:rsidRDefault="00FE60E0" w:rsidP="004B40B1">
      <w:pPr>
        <w:pStyle w:val="ListParagraph"/>
        <w:widowControl w:val="0"/>
        <w:numPr>
          <w:ilvl w:val="1"/>
          <w:numId w:val="7"/>
        </w:numPr>
        <w:tabs>
          <w:tab w:val="left" w:pos="1233"/>
        </w:tabs>
        <w:autoSpaceDE w:val="0"/>
        <w:autoSpaceDN w:val="0"/>
        <w:spacing w:before="2" w:after="0" w:line="240" w:lineRule="auto"/>
        <w:ind w:left="1233" w:hanging="359"/>
        <w:contextualSpacing w:val="0"/>
      </w:pPr>
      <w:hyperlink r:id="rId9" w:history="1">
        <w:r w:rsidR="004B40B1">
          <w:rPr>
            <w:rStyle w:val="Hyperlink"/>
            <w:color w:val="0462C1"/>
            <w:w w:val="110"/>
          </w:rPr>
          <w:t>https://www.ebsco.com/products/research-databases/hbr-</w:t>
        </w:r>
        <w:r w:rsidR="004B40B1">
          <w:rPr>
            <w:rStyle w:val="Hyperlink"/>
            <w:color w:val="0462C1"/>
            <w:spacing w:val="-2"/>
            <w:w w:val="110"/>
          </w:rPr>
          <w:t>ascend</w:t>
        </w:r>
      </w:hyperlink>
    </w:p>
    <w:p w:rsidR="004B40B1" w:rsidRDefault="00FE60E0" w:rsidP="004B40B1">
      <w:pPr>
        <w:pStyle w:val="ListParagraph"/>
        <w:widowControl w:val="0"/>
        <w:numPr>
          <w:ilvl w:val="1"/>
          <w:numId w:val="7"/>
        </w:numPr>
        <w:tabs>
          <w:tab w:val="left" w:pos="1233"/>
        </w:tabs>
        <w:autoSpaceDE w:val="0"/>
        <w:autoSpaceDN w:val="0"/>
        <w:spacing w:before="1" w:after="0" w:line="240" w:lineRule="auto"/>
        <w:ind w:left="1233" w:hanging="359"/>
        <w:contextualSpacing w:val="0"/>
      </w:pPr>
      <w:hyperlink r:id="rId10" w:history="1">
        <w:r w:rsidR="004B40B1">
          <w:rPr>
            <w:rStyle w:val="Hyperlink"/>
            <w:color w:val="0462C1"/>
            <w:spacing w:val="-2"/>
            <w:w w:val="115"/>
          </w:rPr>
          <w:t>http://elibrary.in.pearson.com/</w:t>
        </w:r>
      </w:hyperlink>
    </w:p>
    <w:p w:rsidR="004B40B1" w:rsidRDefault="00FE60E0" w:rsidP="004B40B1">
      <w:pPr>
        <w:pStyle w:val="ListParagraph"/>
        <w:widowControl w:val="0"/>
        <w:numPr>
          <w:ilvl w:val="1"/>
          <w:numId w:val="7"/>
        </w:numPr>
        <w:tabs>
          <w:tab w:val="left" w:pos="1233"/>
        </w:tabs>
        <w:autoSpaceDE w:val="0"/>
        <w:autoSpaceDN w:val="0"/>
        <w:spacing w:before="3" w:after="0" w:line="240" w:lineRule="auto"/>
        <w:ind w:left="1233" w:hanging="359"/>
        <w:contextualSpacing w:val="0"/>
      </w:pPr>
      <w:hyperlink r:id="rId11" w:history="1">
        <w:r w:rsidR="004B40B1">
          <w:rPr>
            <w:rStyle w:val="Hyperlink"/>
            <w:color w:val="0462C1"/>
            <w:spacing w:val="-2"/>
            <w:w w:val="120"/>
          </w:rPr>
          <w:t>https://onlinecourses.nptel.ac.in/</w:t>
        </w:r>
      </w:hyperlink>
    </w:p>
    <w:p w:rsidR="004B40B1" w:rsidRDefault="004B40B1" w:rsidP="004B40B1">
      <w:pPr>
        <w:pStyle w:val="BodyText"/>
      </w:pPr>
    </w:p>
    <w:p w:rsidR="004B40B1" w:rsidRDefault="004B40B1" w:rsidP="004B40B1">
      <w:pPr>
        <w:pStyle w:val="Heading3"/>
      </w:pPr>
      <w:r>
        <w:rPr>
          <w:w w:val="110"/>
        </w:rPr>
        <w:t>CO-PO</w:t>
      </w:r>
      <w:r>
        <w:rPr>
          <w:spacing w:val="48"/>
          <w:w w:val="110"/>
        </w:rPr>
        <w:t xml:space="preserve"> </w:t>
      </w:r>
      <w:r>
        <w:rPr>
          <w:spacing w:val="-2"/>
          <w:w w:val="110"/>
        </w:rPr>
        <w:t>Mapping:</w:t>
      </w:r>
    </w:p>
    <w:tbl>
      <w:tblPr>
        <w:tblW w:w="0" w:type="auto"/>
        <w:tblInd w:w="1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6"/>
        <w:gridCol w:w="710"/>
        <w:gridCol w:w="786"/>
        <w:gridCol w:w="786"/>
        <w:gridCol w:w="786"/>
        <w:gridCol w:w="786"/>
        <w:gridCol w:w="786"/>
        <w:gridCol w:w="786"/>
        <w:gridCol w:w="786"/>
      </w:tblGrid>
      <w:tr w:rsidR="004B40B1" w:rsidTr="00FE60E0">
        <w:trPr>
          <w:trHeight w:val="445"/>
        </w:trPr>
        <w:tc>
          <w:tcPr>
            <w:tcW w:w="1806" w:type="dxa"/>
            <w:tcBorders>
              <w:top w:val="single" w:sz="4" w:space="0" w:color="000000"/>
              <w:left w:val="single" w:sz="4" w:space="0" w:color="000000"/>
              <w:bottom w:val="single" w:sz="4" w:space="0" w:color="000000"/>
              <w:right w:val="single" w:sz="4" w:space="0" w:color="000000"/>
            </w:tcBorders>
          </w:tcPr>
          <w:p w:rsidR="004B40B1" w:rsidRDefault="004B40B1">
            <w:pPr>
              <w:pStyle w:val="TableParagraph"/>
              <w:ind w:left="0"/>
              <w:jc w:val="left"/>
              <w:rPr>
                <w:rFonts w:ascii="Times New Roman"/>
                <w:sz w:val="18"/>
              </w:rPr>
            </w:pPr>
          </w:p>
        </w:tc>
        <w:tc>
          <w:tcPr>
            <w:tcW w:w="710"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rPr>
                <w:b/>
              </w:rPr>
            </w:pPr>
            <w:r>
              <w:rPr>
                <w:b/>
                <w:spacing w:val="-5"/>
                <w:w w:val="110"/>
              </w:rPr>
              <w:t>PO1</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9" w:right="3"/>
              <w:rPr>
                <w:b/>
              </w:rPr>
            </w:pPr>
            <w:r>
              <w:rPr>
                <w:b/>
                <w:spacing w:val="-5"/>
                <w:w w:val="110"/>
              </w:rPr>
              <w:t>PO2</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9" w:right="3"/>
              <w:rPr>
                <w:b/>
              </w:rPr>
            </w:pPr>
            <w:r>
              <w:rPr>
                <w:b/>
                <w:spacing w:val="-5"/>
                <w:w w:val="110"/>
              </w:rPr>
              <w:t>PO3</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9" w:right="3"/>
              <w:rPr>
                <w:b/>
              </w:rPr>
            </w:pPr>
            <w:r>
              <w:rPr>
                <w:b/>
                <w:spacing w:val="-5"/>
                <w:w w:val="110"/>
              </w:rPr>
              <w:t>PO4</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9" w:right="2"/>
              <w:rPr>
                <w:b/>
              </w:rPr>
            </w:pPr>
            <w:r>
              <w:rPr>
                <w:b/>
                <w:spacing w:val="-5"/>
                <w:w w:val="110"/>
              </w:rPr>
              <w:t>PO5</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9" w:right="2"/>
              <w:rPr>
                <w:b/>
              </w:rPr>
            </w:pPr>
            <w:r>
              <w:rPr>
                <w:b/>
                <w:spacing w:val="-5"/>
                <w:w w:val="110"/>
              </w:rPr>
              <w:t>PO6</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9" w:right="2"/>
              <w:rPr>
                <w:b/>
              </w:rPr>
            </w:pPr>
            <w:r>
              <w:rPr>
                <w:b/>
                <w:spacing w:val="-5"/>
                <w:w w:val="110"/>
              </w:rPr>
              <w:t>PO7</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9" w:right="2"/>
              <w:rPr>
                <w:b/>
              </w:rPr>
            </w:pPr>
            <w:r>
              <w:rPr>
                <w:b/>
                <w:spacing w:val="-5"/>
                <w:w w:val="110"/>
              </w:rPr>
              <w:t>PO8</w:t>
            </w:r>
          </w:p>
        </w:tc>
      </w:tr>
      <w:tr w:rsidR="004B40B1" w:rsidTr="00FE60E0">
        <w:trPr>
          <w:trHeight w:val="445"/>
        </w:trPr>
        <w:tc>
          <w:tcPr>
            <w:tcW w:w="180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6"/>
              <w:rPr>
                <w:b/>
              </w:rPr>
            </w:pPr>
            <w:r>
              <w:rPr>
                <w:b/>
                <w:spacing w:val="-5"/>
                <w:w w:val="115"/>
              </w:rPr>
              <w:t>CO1</w:t>
            </w:r>
          </w:p>
        </w:tc>
        <w:tc>
          <w:tcPr>
            <w:tcW w:w="710"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7"/>
            </w:pPr>
            <w:r>
              <w:rPr>
                <w:spacing w:val="-10"/>
                <w:w w:val="110"/>
              </w:rPr>
              <w:t>3</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9" w:right="1"/>
            </w:pPr>
            <w:r>
              <w:rPr>
                <w:spacing w:val="-10"/>
                <w:w w:val="110"/>
              </w:rPr>
              <w:t>1</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9" w:right="1"/>
            </w:pPr>
            <w:r>
              <w:rPr>
                <w:spacing w:val="-10"/>
                <w:w w:val="110"/>
              </w:rPr>
              <w:t>1</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9" w:right="1"/>
            </w:pPr>
            <w:r>
              <w:rPr>
                <w:spacing w:val="-10"/>
                <w:w w:val="110"/>
              </w:rPr>
              <w:t>3</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9"/>
            </w:pPr>
            <w:r>
              <w:rPr>
                <w:spacing w:val="-10"/>
                <w:w w:val="120"/>
              </w:rPr>
              <w:t>-</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9"/>
            </w:pPr>
            <w:r>
              <w:rPr>
                <w:spacing w:val="-10"/>
                <w:w w:val="110"/>
              </w:rPr>
              <w:t>2</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9"/>
            </w:pPr>
            <w:r>
              <w:rPr>
                <w:spacing w:val="-10"/>
                <w:w w:val="120"/>
              </w:rPr>
              <w:t>-</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9"/>
            </w:pPr>
            <w:r>
              <w:rPr>
                <w:spacing w:val="-10"/>
                <w:w w:val="120"/>
              </w:rPr>
              <w:t>-</w:t>
            </w:r>
          </w:p>
        </w:tc>
      </w:tr>
      <w:tr w:rsidR="004B40B1" w:rsidTr="00FE60E0">
        <w:trPr>
          <w:trHeight w:val="444"/>
        </w:trPr>
        <w:tc>
          <w:tcPr>
            <w:tcW w:w="180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8" w:lineRule="exact"/>
              <w:ind w:left="6"/>
              <w:rPr>
                <w:b/>
              </w:rPr>
            </w:pPr>
            <w:r>
              <w:rPr>
                <w:b/>
                <w:spacing w:val="-5"/>
                <w:w w:val="115"/>
              </w:rPr>
              <w:t>CO2</w:t>
            </w:r>
          </w:p>
        </w:tc>
        <w:tc>
          <w:tcPr>
            <w:tcW w:w="710"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8" w:lineRule="exact"/>
              <w:ind w:left="7"/>
            </w:pPr>
            <w:r>
              <w:rPr>
                <w:spacing w:val="-10"/>
                <w:w w:val="110"/>
              </w:rPr>
              <w:t>3</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8" w:lineRule="exact"/>
              <w:ind w:left="9" w:right="1"/>
            </w:pPr>
            <w:r>
              <w:rPr>
                <w:spacing w:val="-10"/>
                <w:w w:val="120"/>
              </w:rPr>
              <w:t>-</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8" w:lineRule="exact"/>
              <w:ind w:left="9" w:right="1"/>
            </w:pPr>
            <w:r>
              <w:rPr>
                <w:spacing w:val="-10"/>
                <w:w w:val="110"/>
              </w:rPr>
              <w:t>1</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8" w:lineRule="exact"/>
              <w:ind w:left="9" w:right="1"/>
            </w:pPr>
            <w:r>
              <w:rPr>
                <w:spacing w:val="-10"/>
                <w:w w:val="120"/>
              </w:rPr>
              <w:t>-</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8" w:lineRule="exact"/>
              <w:ind w:left="9"/>
            </w:pPr>
            <w:r>
              <w:rPr>
                <w:spacing w:val="-10"/>
                <w:w w:val="110"/>
              </w:rPr>
              <w:t>1</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8" w:lineRule="exact"/>
              <w:ind w:left="9"/>
            </w:pPr>
            <w:r>
              <w:rPr>
                <w:spacing w:val="-10"/>
                <w:w w:val="120"/>
              </w:rPr>
              <w:t>-</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8" w:lineRule="exact"/>
              <w:ind w:left="9"/>
            </w:pPr>
            <w:r>
              <w:rPr>
                <w:spacing w:val="-10"/>
                <w:w w:val="120"/>
              </w:rPr>
              <w:t>-</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8" w:lineRule="exact"/>
              <w:ind w:left="9"/>
            </w:pPr>
            <w:r>
              <w:rPr>
                <w:spacing w:val="-10"/>
                <w:w w:val="110"/>
              </w:rPr>
              <w:t>3</w:t>
            </w:r>
          </w:p>
        </w:tc>
      </w:tr>
      <w:tr w:rsidR="004B40B1" w:rsidTr="00FE60E0">
        <w:trPr>
          <w:trHeight w:val="445"/>
        </w:trPr>
        <w:tc>
          <w:tcPr>
            <w:tcW w:w="180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6"/>
              <w:rPr>
                <w:b/>
              </w:rPr>
            </w:pPr>
            <w:r>
              <w:rPr>
                <w:b/>
                <w:spacing w:val="-5"/>
                <w:w w:val="115"/>
              </w:rPr>
              <w:t>CO3</w:t>
            </w:r>
          </w:p>
        </w:tc>
        <w:tc>
          <w:tcPr>
            <w:tcW w:w="710"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7"/>
            </w:pPr>
            <w:r>
              <w:rPr>
                <w:spacing w:val="-10"/>
                <w:w w:val="110"/>
              </w:rPr>
              <w:t>3</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9" w:right="1"/>
            </w:pPr>
            <w:r>
              <w:rPr>
                <w:spacing w:val="-10"/>
                <w:w w:val="120"/>
              </w:rPr>
              <w:t>-</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9" w:right="1"/>
            </w:pPr>
            <w:r>
              <w:rPr>
                <w:spacing w:val="-10"/>
                <w:w w:val="120"/>
              </w:rPr>
              <w:t>-</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9" w:right="1"/>
            </w:pPr>
            <w:r>
              <w:rPr>
                <w:spacing w:val="-10"/>
                <w:w w:val="120"/>
              </w:rPr>
              <w:t>-</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9"/>
            </w:pPr>
            <w:r>
              <w:rPr>
                <w:spacing w:val="-10"/>
                <w:w w:val="120"/>
              </w:rPr>
              <w:t>-</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9"/>
            </w:pPr>
            <w:r>
              <w:rPr>
                <w:spacing w:val="-10"/>
                <w:w w:val="120"/>
              </w:rPr>
              <w:t>-</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9"/>
            </w:pPr>
            <w:r>
              <w:rPr>
                <w:spacing w:val="-10"/>
                <w:w w:val="120"/>
              </w:rPr>
              <w:t>-</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9"/>
            </w:pPr>
            <w:r>
              <w:rPr>
                <w:spacing w:val="-10"/>
                <w:w w:val="110"/>
              </w:rPr>
              <w:t>1</w:t>
            </w:r>
          </w:p>
        </w:tc>
      </w:tr>
      <w:tr w:rsidR="004B40B1" w:rsidTr="00FE60E0">
        <w:trPr>
          <w:trHeight w:val="445"/>
        </w:trPr>
        <w:tc>
          <w:tcPr>
            <w:tcW w:w="180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8" w:lineRule="exact"/>
              <w:ind w:left="6"/>
              <w:rPr>
                <w:b/>
              </w:rPr>
            </w:pPr>
            <w:r>
              <w:rPr>
                <w:b/>
                <w:spacing w:val="-5"/>
                <w:w w:val="115"/>
              </w:rPr>
              <w:t>CO4</w:t>
            </w:r>
          </w:p>
        </w:tc>
        <w:tc>
          <w:tcPr>
            <w:tcW w:w="710"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8" w:lineRule="exact"/>
              <w:ind w:left="7"/>
            </w:pPr>
            <w:r>
              <w:rPr>
                <w:spacing w:val="-10"/>
                <w:w w:val="110"/>
              </w:rPr>
              <w:t>3</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8" w:lineRule="exact"/>
              <w:ind w:left="9" w:right="1"/>
            </w:pPr>
            <w:r>
              <w:rPr>
                <w:spacing w:val="-10"/>
                <w:w w:val="110"/>
              </w:rPr>
              <w:t>1</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8" w:lineRule="exact"/>
              <w:ind w:left="9" w:right="1"/>
            </w:pPr>
            <w:r>
              <w:rPr>
                <w:spacing w:val="-10"/>
                <w:w w:val="120"/>
              </w:rPr>
              <w:t>-</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8" w:lineRule="exact"/>
              <w:ind w:left="9" w:right="1"/>
            </w:pPr>
            <w:r>
              <w:rPr>
                <w:spacing w:val="-10"/>
                <w:w w:val="110"/>
              </w:rPr>
              <w:t>1</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8" w:lineRule="exact"/>
              <w:ind w:left="9"/>
            </w:pPr>
            <w:r>
              <w:rPr>
                <w:spacing w:val="-10"/>
                <w:w w:val="120"/>
              </w:rPr>
              <w:t>-</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8" w:lineRule="exact"/>
              <w:ind w:left="9"/>
            </w:pPr>
            <w:r>
              <w:rPr>
                <w:spacing w:val="-10"/>
                <w:w w:val="110"/>
              </w:rPr>
              <w:t>3</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8" w:lineRule="exact"/>
              <w:ind w:left="9"/>
            </w:pPr>
            <w:r>
              <w:rPr>
                <w:spacing w:val="-10"/>
                <w:w w:val="110"/>
              </w:rPr>
              <w:t>2</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8" w:lineRule="exact"/>
              <w:ind w:left="9"/>
            </w:pPr>
            <w:r>
              <w:rPr>
                <w:spacing w:val="-10"/>
                <w:w w:val="110"/>
              </w:rPr>
              <w:t>1</w:t>
            </w:r>
          </w:p>
        </w:tc>
      </w:tr>
      <w:tr w:rsidR="004B40B1" w:rsidTr="00FE60E0">
        <w:trPr>
          <w:trHeight w:val="445"/>
        </w:trPr>
        <w:tc>
          <w:tcPr>
            <w:tcW w:w="180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6"/>
              <w:rPr>
                <w:b/>
              </w:rPr>
            </w:pPr>
            <w:r>
              <w:rPr>
                <w:b/>
                <w:spacing w:val="-5"/>
                <w:w w:val="115"/>
              </w:rPr>
              <w:t>CO5</w:t>
            </w:r>
          </w:p>
        </w:tc>
        <w:tc>
          <w:tcPr>
            <w:tcW w:w="710"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7"/>
            </w:pPr>
            <w:r>
              <w:rPr>
                <w:spacing w:val="-10"/>
                <w:w w:val="110"/>
              </w:rPr>
              <w:t>2</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9" w:right="1"/>
            </w:pPr>
            <w:r>
              <w:rPr>
                <w:spacing w:val="-10"/>
                <w:w w:val="110"/>
              </w:rPr>
              <w:t>1</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9" w:right="1"/>
            </w:pPr>
            <w:r>
              <w:rPr>
                <w:spacing w:val="-10"/>
                <w:w w:val="120"/>
              </w:rPr>
              <w:t>-</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9" w:right="1"/>
            </w:pPr>
            <w:r>
              <w:rPr>
                <w:spacing w:val="-10"/>
                <w:w w:val="110"/>
              </w:rPr>
              <w:t>1</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9"/>
            </w:pPr>
            <w:r>
              <w:rPr>
                <w:spacing w:val="-10"/>
                <w:w w:val="120"/>
              </w:rPr>
              <w:t>-</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9"/>
            </w:pPr>
            <w:r>
              <w:rPr>
                <w:spacing w:val="-10"/>
                <w:w w:val="110"/>
              </w:rPr>
              <w:t>1</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9"/>
            </w:pPr>
            <w:r>
              <w:rPr>
                <w:spacing w:val="-10"/>
                <w:w w:val="110"/>
              </w:rPr>
              <w:t>3</w:t>
            </w:r>
          </w:p>
        </w:tc>
        <w:tc>
          <w:tcPr>
            <w:tcW w:w="786" w:type="dxa"/>
            <w:tcBorders>
              <w:top w:val="single" w:sz="4" w:space="0" w:color="000000"/>
              <w:left w:val="single" w:sz="4" w:space="0" w:color="000000"/>
              <w:bottom w:val="single" w:sz="4" w:space="0" w:color="000000"/>
              <w:right w:val="single" w:sz="4" w:space="0" w:color="000000"/>
            </w:tcBorders>
            <w:hideMark/>
          </w:tcPr>
          <w:p w:rsidR="004B40B1" w:rsidRDefault="004B40B1">
            <w:pPr>
              <w:pStyle w:val="TableParagraph"/>
              <w:spacing w:line="239" w:lineRule="exact"/>
              <w:ind w:left="9"/>
            </w:pPr>
            <w:r>
              <w:rPr>
                <w:spacing w:val="-10"/>
                <w:w w:val="110"/>
              </w:rPr>
              <w:t>1</w:t>
            </w:r>
          </w:p>
        </w:tc>
      </w:tr>
    </w:tbl>
    <w:p w:rsidR="004B40B1" w:rsidRDefault="004B40B1" w:rsidP="004B40B1">
      <w:pPr>
        <w:pStyle w:val="BodyText"/>
        <w:tabs>
          <w:tab w:val="left" w:pos="1287"/>
          <w:tab w:val="left" w:pos="3136"/>
          <w:tab w:val="left" w:pos="4653"/>
          <w:tab w:val="left" w:pos="6180"/>
        </w:tabs>
        <w:spacing w:before="2"/>
        <w:ind w:left="-1" w:right="270"/>
        <w:jc w:val="center"/>
        <w:rPr>
          <w:rFonts w:ascii="Cambria" w:eastAsia="Cambria" w:hAnsi="Cambria" w:cs="Cambria"/>
          <w:sz w:val="22"/>
          <w:szCs w:val="22"/>
        </w:rPr>
      </w:pPr>
      <w:r>
        <w:rPr>
          <w:spacing w:val="-2"/>
          <w:w w:val="115"/>
        </w:rPr>
        <w:t>LEVEL</w:t>
      </w:r>
      <w:r>
        <w:tab/>
      </w:r>
      <w:r>
        <w:rPr>
          <w:w w:val="110"/>
        </w:rPr>
        <w:t>3-</w:t>
      </w:r>
      <w:r>
        <w:rPr>
          <w:spacing w:val="-2"/>
          <w:w w:val="110"/>
        </w:rPr>
        <w:t>Substantial</w:t>
      </w:r>
      <w:r>
        <w:tab/>
      </w:r>
      <w:r>
        <w:rPr>
          <w:w w:val="110"/>
        </w:rPr>
        <w:t>2-</w:t>
      </w:r>
      <w:r>
        <w:rPr>
          <w:spacing w:val="-2"/>
          <w:w w:val="115"/>
        </w:rPr>
        <w:t>Moderate</w:t>
      </w:r>
      <w:r>
        <w:tab/>
      </w:r>
      <w:r>
        <w:rPr>
          <w:w w:val="110"/>
        </w:rPr>
        <w:t>1-</w:t>
      </w:r>
      <w:r>
        <w:rPr>
          <w:spacing w:val="-2"/>
          <w:w w:val="115"/>
        </w:rPr>
        <w:t>Slight</w:t>
      </w:r>
      <w:r>
        <w:tab/>
      </w:r>
      <w:r>
        <w:rPr>
          <w:w w:val="115"/>
        </w:rPr>
        <w:t>-</w:t>
      </w:r>
      <w:r>
        <w:rPr>
          <w:spacing w:val="5"/>
          <w:w w:val="115"/>
        </w:rPr>
        <w:t xml:space="preserve"> </w:t>
      </w:r>
      <w:r>
        <w:rPr>
          <w:w w:val="115"/>
        </w:rPr>
        <w:t>No</w:t>
      </w:r>
      <w:r>
        <w:rPr>
          <w:spacing w:val="3"/>
          <w:w w:val="115"/>
        </w:rPr>
        <w:t xml:space="preserve"> </w:t>
      </w:r>
      <w:r>
        <w:rPr>
          <w:spacing w:val="-2"/>
          <w:w w:val="115"/>
        </w:rPr>
        <w:t>relation</w:t>
      </w:r>
    </w:p>
    <w:p w:rsidR="004B40B1" w:rsidRDefault="004B40B1" w:rsidP="00F21C6C">
      <w:pPr>
        <w:autoSpaceDE w:val="0"/>
        <w:autoSpaceDN w:val="0"/>
        <w:adjustRightInd w:val="0"/>
        <w:spacing w:after="0" w:line="360" w:lineRule="auto"/>
        <w:rPr>
          <w:rFonts w:ascii="Times New Roman" w:hAnsi="Times New Roman" w:cs="Times New Roman"/>
          <w:b/>
          <w:bCs/>
          <w:color w:val="FF0000"/>
          <w:sz w:val="28"/>
          <w:szCs w:val="28"/>
          <w:u w:val="single"/>
        </w:rPr>
      </w:pPr>
    </w:p>
    <w:p w:rsidR="004B40B1" w:rsidRDefault="004B40B1" w:rsidP="00F21C6C">
      <w:pPr>
        <w:autoSpaceDE w:val="0"/>
        <w:autoSpaceDN w:val="0"/>
        <w:adjustRightInd w:val="0"/>
        <w:spacing w:after="0" w:line="360" w:lineRule="auto"/>
        <w:rPr>
          <w:rFonts w:ascii="Times New Roman" w:hAnsi="Times New Roman" w:cs="Times New Roman"/>
          <w:b/>
          <w:bCs/>
          <w:color w:val="FF0000"/>
          <w:sz w:val="28"/>
          <w:szCs w:val="28"/>
          <w:u w:val="single"/>
        </w:rPr>
      </w:pPr>
    </w:p>
    <w:p w:rsidR="00FE60E0" w:rsidRDefault="00FE60E0" w:rsidP="00F21C6C">
      <w:pPr>
        <w:autoSpaceDE w:val="0"/>
        <w:autoSpaceDN w:val="0"/>
        <w:adjustRightInd w:val="0"/>
        <w:spacing w:after="0" w:line="360" w:lineRule="auto"/>
        <w:rPr>
          <w:rFonts w:ascii="Times New Roman" w:hAnsi="Times New Roman" w:cs="Times New Roman"/>
          <w:b/>
          <w:bCs/>
          <w:color w:val="FF0000"/>
          <w:sz w:val="28"/>
          <w:szCs w:val="28"/>
          <w:u w:val="single"/>
        </w:rPr>
      </w:pPr>
    </w:p>
    <w:p w:rsidR="00FE60E0" w:rsidRDefault="00FE60E0" w:rsidP="00F21C6C">
      <w:pPr>
        <w:autoSpaceDE w:val="0"/>
        <w:autoSpaceDN w:val="0"/>
        <w:adjustRightInd w:val="0"/>
        <w:spacing w:after="0" w:line="360" w:lineRule="auto"/>
        <w:rPr>
          <w:rFonts w:ascii="Times New Roman" w:hAnsi="Times New Roman" w:cs="Times New Roman"/>
          <w:b/>
          <w:bCs/>
          <w:color w:val="FF0000"/>
          <w:sz w:val="28"/>
          <w:szCs w:val="28"/>
          <w:u w:val="single"/>
        </w:rPr>
      </w:pPr>
    </w:p>
    <w:p w:rsidR="00F21C6C" w:rsidRDefault="00F21C6C" w:rsidP="00F21C6C">
      <w:pPr>
        <w:autoSpaceDE w:val="0"/>
        <w:autoSpaceDN w:val="0"/>
        <w:adjustRightInd w:val="0"/>
        <w:spacing w:after="0" w:line="360" w:lineRule="auto"/>
        <w:rPr>
          <w:rFonts w:ascii="Times New Roman" w:hAnsi="Times New Roman" w:cs="Times New Roman"/>
          <w:b/>
          <w:bCs/>
          <w:color w:val="FF0000"/>
          <w:sz w:val="28"/>
          <w:szCs w:val="28"/>
          <w:u w:val="single"/>
        </w:rPr>
      </w:pPr>
      <w:r>
        <w:rPr>
          <w:rFonts w:ascii="Times New Roman" w:hAnsi="Times New Roman" w:cs="Times New Roman"/>
          <w:b/>
          <w:bCs/>
          <w:color w:val="FF0000"/>
          <w:sz w:val="28"/>
          <w:szCs w:val="28"/>
          <w:u w:val="single"/>
        </w:rPr>
        <w:lastRenderedPageBreak/>
        <w:t>EVALAUTION PLAN</w:t>
      </w:r>
    </w:p>
    <w:tbl>
      <w:tblPr>
        <w:tblStyle w:val="TableGrid"/>
        <w:tblW w:w="10077" w:type="dxa"/>
        <w:tblLook w:val="04A0" w:firstRow="1" w:lastRow="0" w:firstColumn="1" w:lastColumn="0" w:noHBand="0" w:noVBand="1"/>
      </w:tblPr>
      <w:tblGrid>
        <w:gridCol w:w="923"/>
        <w:gridCol w:w="6415"/>
        <w:gridCol w:w="965"/>
        <w:gridCol w:w="1774"/>
      </w:tblGrid>
      <w:tr w:rsidR="00F21C6C" w:rsidTr="00742698">
        <w:trPr>
          <w:trHeight w:val="423"/>
        </w:trPr>
        <w:tc>
          <w:tcPr>
            <w:tcW w:w="923" w:type="dxa"/>
          </w:tcPr>
          <w:p w:rsidR="00F21C6C" w:rsidRPr="00D7025B" w:rsidRDefault="00F21C6C" w:rsidP="009618EC">
            <w:pPr>
              <w:autoSpaceDE w:val="0"/>
              <w:autoSpaceDN w:val="0"/>
              <w:adjustRightInd w:val="0"/>
              <w:spacing w:line="360" w:lineRule="auto"/>
              <w:jc w:val="center"/>
              <w:rPr>
                <w:rFonts w:ascii="Times New Roman" w:hAnsi="Times New Roman"/>
                <w:b/>
                <w:bCs/>
                <w:color w:val="000000" w:themeColor="text1"/>
                <w:sz w:val="24"/>
                <w:szCs w:val="28"/>
              </w:rPr>
            </w:pPr>
            <w:r w:rsidRPr="00D7025B">
              <w:rPr>
                <w:rFonts w:ascii="Times New Roman" w:hAnsi="Times New Roman"/>
                <w:b/>
                <w:bCs/>
                <w:color w:val="000000" w:themeColor="text1"/>
                <w:sz w:val="24"/>
                <w:szCs w:val="28"/>
              </w:rPr>
              <w:t>SL NO</w:t>
            </w:r>
          </w:p>
        </w:tc>
        <w:tc>
          <w:tcPr>
            <w:tcW w:w="6415" w:type="dxa"/>
          </w:tcPr>
          <w:p w:rsidR="00F21C6C" w:rsidRPr="00D7025B" w:rsidRDefault="00F21C6C" w:rsidP="009618EC">
            <w:pPr>
              <w:autoSpaceDE w:val="0"/>
              <w:autoSpaceDN w:val="0"/>
              <w:adjustRightInd w:val="0"/>
              <w:spacing w:line="360" w:lineRule="auto"/>
              <w:jc w:val="center"/>
              <w:rPr>
                <w:rFonts w:ascii="Times New Roman" w:hAnsi="Times New Roman"/>
                <w:b/>
                <w:bCs/>
                <w:color w:val="000000" w:themeColor="text1"/>
                <w:sz w:val="24"/>
                <w:szCs w:val="28"/>
              </w:rPr>
            </w:pPr>
            <w:r w:rsidRPr="00D7025B">
              <w:rPr>
                <w:rFonts w:ascii="Times New Roman" w:hAnsi="Times New Roman"/>
                <w:b/>
                <w:bCs/>
                <w:color w:val="000000" w:themeColor="text1"/>
                <w:sz w:val="24"/>
                <w:szCs w:val="28"/>
              </w:rPr>
              <w:t>PARTICULARS</w:t>
            </w:r>
          </w:p>
        </w:tc>
        <w:tc>
          <w:tcPr>
            <w:tcW w:w="965" w:type="dxa"/>
          </w:tcPr>
          <w:p w:rsidR="00F21C6C" w:rsidRPr="00D7025B" w:rsidRDefault="00F21C6C" w:rsidP="009618EC">
            <w:pPr>
              <w:autoSpaceDE w:val="0"/>
              <w:autoSpaceDN w:val="0"/>
              <w:adjustRightInd w:val="0"/>
              <w:spacing w:line="360" w:lineRule="auto"/>
              <w:jc w:val="center"/>
              <w:rPr>
                <w:rFonts w:ascii="Times New Roman" w:hAnsi="Times New Roman"/>
                <w:b/>
                <w:bCs/>
                <w:color w:val="000000" w:themeColor="text1"/>
                <w:sz w:val="24"/>
                <w:szCs w:val="28"/>
              </w:rPr>
            </w:pPr>
          </w:p>
        </w:tc>
        <w:tc>
          <w:tcPr>
            <w:tcW w:w="1774" w:type="dxa"/>
          </w:tcPr>
          <w:p w:rsidR="00F21C6C" w:rsidRPr="00D7025B" w:rsidRDefault="00F21C6C" w:rsidP="009618EC">
            <w:pPr>
              <w:autoSpaceDE w:val="0"/>
              <w:autoSpaceDN w:val="0"/>
              <w:adjustRightInd w:val="0"/>
              <w:spacing w:line="360" w:lineRule="auto"/>
              <w:jc w:val="center"/>
              <w:rPr>
                <w:rFonts w:ascii="Times New Roman" w:hAnsi="Times New Roman"/>
                <w:b/>
                <w:bCs/>
                <w:color w:val="000000" w:themeColor="text1"/>
                <w:sz w:val="24"/>
                <w:szCs w:val="28"/>
              </w:rPr>
            </w:pPr>
            <w:r w:rsidRPr="00D7025B">
              <w:rPr>
                <w:rFonts w:ascii="Times New Roman" w:hAnsi="Times New Roman"/>
                <w:b/>
                <w:bCs/>
                <w:color w:val="000000" w:themeColor="text1"/>
                <w:sz w:val="24"/>
                <w:szCs w:val="28"/>
              </w:rPr>
              <w:t>MARKS</w:t>
            </w:r>
          </w:p>
        </w:tc>
      </w:tr>
      <w:tr w:rsidR="00F21C6C" w:rsidTr="00742698">
        <w:trPr>
          <w:trHeight w:val="439"/>
        </w:trPr>
        <w:tc>
          <w:tcPr>
            <w:tcW w:w="923" w:type="dxa"/>
          </w:tcPr>
          <w:p w:rsidR="00F21C6C" w:rsidRPr="00D7025B" w:rsidRDefault="00F21C6C" w:rsidP="009618EC">
            <w:pPr>
              <w:autoSpaceDE w:val="0"/>
              <w:autoSpaceDN w:val="0"/>
              <w:adjustRightInd w:val="0"/>
              <w:spacing w:line="360" w:lineRule="auto"/>
              <w:rPr>
                <w:rFonts w:ascii="Times New Roman" w:hAnsi="Times New Roman"/>
                <w:bCs/>
                <w:color w:val="000000" w:themeColor="text1"/>
                <w:sz w:val="24"/>
                <w:szCs w:val="28"/>
              </w:rPr>
            </w:pPr>
            <w:r w:rsidRPr="00D7025B">
              <w:rPr>
                <w:rFonts w:ascii="Times New Roman" w:hAnsi="Times New Roman"/>
                <w:bCs/>
                <w:color w:val="000000" w:themeColor="text1"/>
                <w:sz w:val="24"/>
                <w:szCs w:val="28"/>
              </w:rPr>
              <w:t>1</w:t>
            </w:r>
          </w:p>
        </w:tc>
        <w:tc>
          <w:tcPr>
            <w:tcW w:w="6415" w:type="dxa"/>
          </w:tcPr>
          <w:p w:rsidR="00F21C6C" w:rsidRPr="00F21C6C" w:rsidRDefault="00F21C6C" w:rsidP="001C2096">
            <w:pPr>
              <w:autoSpaceDE w:val="0"/>
              <w:autoSpaceDN w:val="0"/>
              <w:adjustRightInd w:val="0"/>
              <w:spacing w:line="360" w:lineRule="auto"/>
              <w:jc w:val="center"/>
              <w:rPr>
                <w:rFonts w:ascii="Times New Roman" w:hAnsi="Times New Roman"/>
                <w:bCs/>
                <w:color w:val="000000" w:themeColor="text1"/>
                <w:sz w:val="24"/>
                <w:szCs w:val="28"/>
              </w:rPr>
            </w:pPr>
            <w:r w:rsidRPr="00F21C6C">
              <w:rPr>
                <w:rFonts w:ascii="Times New Roman" w:hAnsi="Times New Roman"/>
                <w:bCs/>
                <w:color w:val="000000" w:themeColor="text1"/>
                <w:sz w:val="24"/>
                <w:szCs w:val="28"/>
              </w:rPr>
              <w:t>SEMESTER END EXAMINATION</w:t>
            </w:r>
          </w:p>
        </w:tc>
        <w:tc>
          <w:tcPr>
            <w:tcW w:w="965" w:type="dxa"/>
          </w:tcPr>
          <w:p w:rsidR="00F21C6C" w:rsidRPr="00F21C6C" w:rsidRDefault="00F21C6C" w:rsidP="009618EC">
            <w:pPr>
              <w:autoSpaceDE w:val="0"/>
              <w:autoSpaceDN w:val="0"/>
              <w:adjustRightInd w:val="0"/>
              <w:spacing w:line="360" w:lineRule="auto"/>
              <w:jc w:val="center"/>
              <w:rPr>
                <w:rFonts w:ascii="Times New Roman" w:hAnsi="Times New Roman"/>
                <w:bCs/>
                <w:color w:val="000000" w:themeColor="text1"/>
                <w:sz w:val="24"/>
                <w:szCs w:val="28"/>
              </w:rPr>
            </w:pPr>
            <w:r w:rsidRPr="00F21C6C">
              <w:rPr>
                <w:rFonts w:ascii="Times New Roman" w:hAnsi="Times New Roman"/>
                <w:bCs/>
                <w:color w:val="000000" w:themeColor="text1"/>
                <w:sz w:val="24"/>
                <w:szCs w:val="28"/>
              </w:rPr>
              <w:t>Marks</w:t>
            </w:r>
          </w:p>
        </w:tc>
        <w:tc>
          <w:tcPr>
            <w:tcW w:w="1774" w:type="dxa"/>
          </w:tcPr>
          <w:p w:rsidR="00F21C6C" w:rsidRPr="00F21C6C" w:rsidRDefault="00F21C6C" w:rsidP="009618EC">
            <w:pPr>
              <w:autoSpaceDE w:val="0"/>
              <w:autoSpaceDN w:val="0"/>
              <w:adjustRightInd w:val="0"/>
              <w:spacing w:line="360" w:lineRule="auto"/>
              <w:jc w:val="center"/>
              <w:rPr>
                <w:rFonts w:ascii="Times New Roman" w:hAnsi="Times New Roman"/>
                <w:bCs/>
                <w:color w:val="000000" w:themeColor="text1"/>
                <w:sz w:val="24"/>
                <w:szCs w:val="28"/>
              </w:rPr>
            </w:pPr>
            <w:r w:rsidRPr="00F21C6C">
              <w:rPr>
                <w:rFonts w:ascii="Times New Roman" w:hAnsi="Times New Roman"/>
                <w:bCs/>
                <w:color w:val="000000" w:themeColor="text1"/>
                <w:sz w:val="24"/>
                <w:szCs w:val="28"/>
              </w:rPr>
              <w:t>50</w:t>
            </w:r>
          </w:p>
        </w:tc>
      </w:tr>
      <w:tr w:rsidR="00F21C6C" w:rsidTr="00742698">
        <w:trPr>
          <w:trHeight w:val="439"/>
        </w:trPr>
        <w:tc>
          <w:tcPr>
            <w:tcW w:w="923" w:type="dxa"/>
          </w:tcPr>
          <w:p w:rsidR="00F21C6C" w:rsidRPr="00D7025B" w:rsidRDefault="00F21C6C" w:rsidP="009618EC">
            <w:pPr>
              <w:autoSpaceDE w:val="0"/>
              <w:autoSpaceDN w:val="0"/>
              <w:adjustRightInd w:val="0"/>
              <w:spacing w:line="360" w:lineRule="auto"/>
              <w:rPr>
                <w:rFonts w:ascii="Times New Roman" w:hAnsi="Times New Roman"/>
                <w:bCs/>
                <w:color w:val="000000" w:themeColor="text1"/>
                <w:sz w:val="24"/>
                <w:szCs w:val="28"/>
              </w:rPr>
            </w:pPr>
            <w:r>
              <w:rPr>
                <w:rFonts w:ascii="Times New Roman" w:hAnsi="Times New Roman"/>
                <w:bCs/>
                <w:color w:val="000000" w:themeColor="text1"/>
                <w:sz w:val="24"/>
                <w:szCs w:val="28"/>
              </w:rPr>
              <w:t>2</w:t>
            </w:r>
          </w:p>
        </w:tc>
        <w:tc>
          <w:tcPr>
            <w:tcW w:w="6415" w:type="dxa"/>
          </w:tcPr>
          <w:p w:rsidR="00F21C6C" w:rsidRPr="009022EF" w:rsidRDefault="00F21C6C" w:rsidP="00F21C6C">
            <w:pPr>
              <w:autoSpaceDE w:val="0"/>
              <w:autoSpaceDN w:val="0"/>
              <w:adjustRightInd w:val="0"/>
              <w:spacing w:line="360" w:lineRule="auto"/>
              <w:jc w:val="center"/>
              <w:rPr>
                <w:rFonts w:ascii="Times New Roman" w:hAnsi="Times New Roman"/>
                <w:b/>
                <w:bCs/>
                <w:color w:val="000000" w:themeColor="text1"/>
                <w:sz w:val="24"/>
                <w:szCs w:val="28"/>
              </w:rPr>
            </w:pPr>
            <w:r>
              <w:rPr>
                <w:rFonts w:ascii="Times New Roman" w:hAnsi="Times New Roman"/>
                <w:b/>
                <w:bCs/>
                <w:color w:val="000000" w:themeColor="text1"/>
                <w:sz w:val="24"/>
                <w:szCs w:val="28"/>
              </w:rPr>
              <w:t>CIA</w:t>
            </w:r>
          </w:p>
        </w:tc>
        <w:tc>
          <w:tcPr>
            <w:tcW w:w="965" w:type="dxa"/>
          </w:tcPr>
          <w:p w:rsidR="00F21C6C" w:rsidRDefault="00F21C6C" w:rsidP="009618EC">
            <w:pPr>
              <w:autoSpaceDE w:val="0"/>
              <w:autoSpaceDN w:val="0"/>
              <w:adjustRightInd w:val="0"/>
              <w:spacing w:line="360" w:lineRule="auto"/>
              <w:jc w:val="center"/>
              <w:rPr>
                <w:rFonts w:ascii="Times New Roman" w:hAnsi="Times New Roman"/>
                <w:b/>
                <w:bCs/>
                <w:color w:val="000000" w:themeColor="text1"/>
                <w:sz w:val="24"/>
                <w:szCs w:val="28"/>
              </w:rPr>
            </w:pPr>
          </w:p>
        </w:tc>
        <w:tc>
          <w:tcPr>
            <w:tcW w:w="1774" w:type="dxa"/>
          </w:tcPr>
          <w:p w:rsidR="00F21C6C" w:rsidRPr="009022EF" w:rsidRDefault="00F21C6C" w:rsidP="009618EC">
            <w:pPr>
              <w:autoSpaceDE w:val="0"/>
              <w:autoSpaceDN w:val="0"/>
              <w:adjustRightInd w:val="0"/>
              <w:spacing w:line="360" w:lineRule="auto"/>
              <w:jc w:val="center"/>
              <w:rPr>
                <w:rFonts w:ascii="Times New Roman" w:hAnsi="Times New Roman"/>
                <w:b/>
                <w:bCs/>
                <w:color w:val="000000" w:themeColor="text1"/>
                <w:sz w:val="24"/>
                <w:szCs w:val="28"/>
              </w:rPr>
            </w:pPr>
          </w:p>
        </w:tc>
      </w:tr>
      <w:tr w:rsidR="00F21C6C" w:rsidTr="00742698">
        <w:trPr>
          <w:trHeight w:val="439"/>
        </w:trPr>
        <w:tc>
          <w:tcPr>
            <w:tcW w:w="923" w:type="dxa"/>
          </w:tcPr>
          <w:p w:rsidR="00F21C6C" w:rsidRPr="00D7025B" w:rsidRDefault="00F21C6C" w:rsidP="009618EC">
            <w:pPr>
              <w:autoSpaceDE w:val="0"/>
              <w:autoSpaceDN w:val="0"/>
              <w:adjustRightInd w:val="0"/>
              <w:spacing w:line="360" w:lineRule="auto"/>
              <w:rPr>
                <w:rFonts w:ascii="Times New Roman" w:hAnsi="Times New Roman"/>
                <w:bCs/>
                <w:color w:val="000000" w:themeColor="text1"/>
                <w:sz w:val="24"/>
                <w:szCs w:val="28"/>
              </w:rPr>
            </w:pPr>
          </w:p>
        </w:tc>
        <w:tc>
          <w:tcPr>
            <w:tcW w:w="6415" w:type="dxa"/>
          </w:tcPr>
          <w:p w:rsidR="00F21C6C" w:rsidRPr="009022EF" w:rsidRDefault="00F21C6C" w:rsidP="00F21C6C">
            <w:pPr>
              <w:autoSpaceDE w:val="0"/>
              <w:autoSpaceDN w:val="0"/>
              <w:adjustRightInd w:val="0"/>
              <w:spacing w:line="360" w:lineRule="auto"/>
              <w:rPr>
                <w:rFonts w:ascii="Times New Roman" w:hAnsi="Times New Roman"/>
                <w:b/>
                <w:bCs/>
                <w:color w:val="000000" w:themeColor="text1"/>
                <w:sz w:val="24"/>
                <w:szCs w:val="28"/>
              </w:rPr>
            </w:pPr>
            <w:r w:rsidRPr="00F21C6C">
              <w:rPr>
                <w:rFonts w:ascii="Times New Roman" w:hAnsi="Times New Roman"/>
                <w:bCs/>
                <w:color w:val="000000" w:themeColor="text1"/>
                <w:sz w:val="24"/>
                <w:szCs w:val="24"/>
              </w:rPr>
              <w:t xml:space="preserve">Attendance and class participation     </w:t>
            </w:r>
          </w:p>
        </w:tc>
        <w:tc>
          <w:tcPr>
            <w:tcW w:w="965" w:type="dxa"/>
          </w:tcPr>
          <w:p w:rsidR="00F21C6C" w:rsidRPr="00742698" w:rsidRDefault="00F21C6C" w:rsidP="009618EC">
            <w:pPr>
              <w:autoSpaceDE w:val="0"/>
              <w:autoSpaceDN w:val="0"/>
              <w:adjustRightInd w:val="0"/>
              <w:spacing w:line="360" w:lineRule="auto"/>
              <w:jc w:val="center"/>
              <w:rPr>
                <w:rFonts w:ascii="Times New Roman" w:hAnsi="Times New Roman"/>
                <w:bCs/>
                <w:color w:val="000000" w:themeColor="text1"/>
                <w:sz w:val="24"/>
                <w:szCs w:val="28"/>
              </w:rPr>
            </w:pPr>
            <w:r w:rsidRPr="00742698">
              <w:rPr>
                <w:rFonts w:ascii="Times New Roman" w:hAnsi="Times New Roman"/>
                <w:bCs/>
                <w:color w:val="000000" w:themeColor="text1"/>
                <w:sz w:val="24"/>
                <w:szCs w:val="28"/>
              </w:rPr>
              <w:t>05</w:t>
            </w:r>
          </w:p>
        </w:tc>
        <w:tc>
          <w:tcPr>
            <w:tcW w:w="1774" w:type="dxa"/>
          </w:tcPr>
          <w:p w:rsidR="00F21C6C" w:rsidRPr="00742698" w:rsidRDefault="00F21C6C" w:rsidP="009618EC">
            <w:pPr>
              <w:autoSpaceDE w:val="0"/>
              <w:autoSpaceDN w:val="0"/>
              <w:adjustRightInd w:val="0"/>
              <w:spacing w:line="360" w:lineRule="auto"/>
              <w:jc w:val="center"/>
              <w:rPr>
                <w:rFonts w:ascii="Times New Roman" w:hAnsi="Times New Roman"/>
                <w:bCs/>
                <w:color w:val="000000" w:themeColor="text1"/>
                <w:sz w:val="24"/>
                <w:szCs w:val="28"/>
              </w:rPr>
            </w:pPr>
          </w:p>
        </w:tc>
      </w:tr>
      <w:tr w:rsidR="00742698" w:rsidTr="00742698">
        <w:trPr>
          <w:trHeight w:val="439"/>
        </w:trPr>
        <w:tc>
          <w:tcPr>
            <w:tcW w:w="923" w:type="dxa"/>
          </w:tcPr>
          <w:p w:rsidR="00742698" w:rsidRPr="00D7025B" w:rsidRDefault="00742698" w:rsidP="009618EC">
            <w:pPr>
              <w:autoSpaceDE w:val="0"/>
              <w:autoSpaceDN w:val="0"/>
              <w:adjustRightInd w:val="0"/>
              <w:spacing w:line="360" w:lineRule="auto"/>
              <w:rPr>
                <w:rFonts w:ascii="Times New Roman" w:hAnsi="Times New Roman"/>
                <w:bCs/>
                <w:color w:val="000000" w:themeColor="text1"/>
                <w:sz w:val="24"/>
                <w:szCs w:val="28"/>
              </w:rPr>
            </w:pPr>
          </w:p>
        </w:tc>
        <w:tc>
          <w:tcPr>
            <w:tcW w:w="6415" w:type="dxa"/>
          </w:tcPr>
          <w:p w:rsidR="00742698" w:rsidRPr="00F21C6C" w:rsidRDefault="00742698" w:rsidP="00F21C6C">
            <w:pPr>
              <w:autoSpaceDE w:val="0"/>
              <w:autoSpaceDN w:val="0"/>
              <w:adjustRightInd w:val="0"/>
              <w:spacing w:line="360" w:lineRule="auto"/>
              <w:rPr>
                <w:rFonts w:ascii="Times New Roman" w:hAnsi="Times New Roman"/>
                <w:bCs/>
                <w:color w:val="000000" w:themeColor="text1"/>
                <w:sz w:val="24"/>
                <w:szCs w:val="24"/>
              </w:rPr>
            </w:pPr>
            <w:r>
              <w:rPr>
                <w:rFonts w:ascii="Times New Roman" w:hAnsi="Times New Roman"/>
                <w:bCs/>
                <w:color w:val="000000" w:themeColor="text1"/>
                <w:sz w:val="24"/>
                <w:szCs w:val="24"/>
              </w:rPr>
              <w:t>Mid term examination</w:t>
            </w:r>
          </w:p>
        </w:tc>
        <w:tc>
          <w:tcPr>
            <w:tcW w:w="965" w:type="dxa"/>
          </w:tcPr>
          <w:p w:rsidR="00742698" w:rsidRPr="00742698" w:rsidRDefault="00742698" w:rsidP="009618EC">
            <w:pPr>
              <w:autoSpaceDE w:val="0"/>
              <w:autoSpaceDN w:val="0"/>
              <w:adjustRightInd w:val="0"/>
              <w:spacing w:line="360" w:lineRule="auto"/>
              <w:jc w:val="center"/>
              <w:rPr>
                <w:rFonts w:ascii="Times New Roman" w:hAnsi="Times New Roman"/>
                <w:bCs/>
                <w:color w:val="000000" w:themeColor="text1"/>
                <w:sz w:val="24"/>
                <w:szCs w:val="28"/>
              </w:rPr>
            </w:pPr>
            <w:r>
              <w:rPr>
                <w:rFonts w:ascii="Times New Roman" w:hAnsi="Times New Roman"/>
                <w:bCs/>
                <w:color w:val="000000" w:themeColor="text1"/>
                <w:sz w:val="24"/>
                <w:szCs w:val="28"/>
              </w:rPr>
              <w:t>20</w:t>
            </w:r>
          </w:p>
        </w:tc>
        <w:tc>
          <w:tcPr>
            <w:tcW w:w="1774" w:type="dxa"/>
          </w:tcPr>
          <w:p w:rsidR="00742698" w:rsidRPr="00742698" w:rsidRDefault="00742698" w:rsidP="009618EC">
            <w:pPr>
              <w:autoSpaceDE w:val="0"/>
              <w:autoSpaceDN w:val="0"/>
              <w:adjustRightInd w:val="0"/>
              <w:spacing w:line="360" w:lineRule="auto"/>
              <w:jc w:val="center"/>
              <w:rPr>
                <w:rFonts w:ascii="Times New Roman" w:hAnsi="Times New Roman"/>
                <w:bCs/>
                <w:color w:val="000000" w:themeColor="text1"/>
                <w:sz w:val="24"/>
                <w:szCs w:val="28"/>
              </w:rPr>
            </w:pPr>
          </w:p>
        </w:tc>
      </w:tr>
      <w:tr w:rsidR="00F21C6C" w:rsidTr="00742698">
        <w:trPr>
          <w:trHeight w:val="439"/>
        </w:trPr>
        <w:tc>
          <w:tcPr>
            <w:tcW w:w="923" w:type="dxa"/>
          </w:tcPr>
          <w:p w:rsidR="00F21C6C" w:rsidRPr="00D7025B" w:rsidRDefault="00F21C6C" w:rsidP="009618EC">
            <w:pPr>
              <w:autoSpaceDE w:val="0"/>
              <w:autoSpaceDN w:val="0"/>
              <w:adjustRightInd w:val="0"/>
              <w:spacing w:line="360" w:lineRule="auto"/>
              <w:rPr>
                <w:rFonts w:ascii="Times New Roman" w:hAnsi="Times New Roman"/>
                <w:bCs/>
                <w:color w:val="000000" w:themeColor="text1"/>
                <w:sz w:val="24"/>
                <w:szCs w:val="28"/>
              </w:rPr>
            </w:pPr>
          </w:p>
        </w:tc>
        <w:tc>
          <w:tcPr>
            <w:tcW w:w="6415" w:type="dxa"/>
          </w:tcPr>
          <w:p w:rsidR="00F21C6C" w:rsidRPr="00742698" w:rsidRDefault="00F21C6C" w:rsidP="009618EC">
            <w:pPr>
              <w:autoSpaceDE w:val="0"/>
              <w:autoSpaceDN w:val="0"/>
              <w:adjustRightInd w:val="0"/>
              <w:spacing w:line="360" w:lineRule="auto"/>
              <w:rPr>
                <w:rFonts w:ascii="Times New Roman" w:hAnsi="Times New Roman"/>
                <w:bCs/>
                <w:color w:val="000000" w:themeColor="text1"/>
                <w:sz w:val="24"/>
                <w:szCs w:val="28"/>
              </w:rPr>
            </w:pPr>
            <w:r w:rsidRPr="00742698">
              <w:rPr>
                <w:rFonts w:ascii="Times New Roman" w:hAnsi="Times New Roman"/>
                <w:bCs/>
                <w:color w:val="000000" w:themeColor="text1"/>
                <w:sz w:val="24"/>
                <w:szCs w:val="28"/>
              </w:rPr>
              <w:t>Capstone Pestle/ Assignments</w:t>
            </w:r>
            <w:r w:rsidR="007F48B8">
              <w:rPr>
                <w:rFonts w:ascii="Times New Roman" w:hAnsi="Times New Roman"/>
                <w:bCs/>
                <w:color w:val="000000" w:themeColor="text1"/>
                <w:sz w:val="24"/>
                <w:szCs w:val="28"/>
              </w:rPr>
              <w:t xml:space="preserve"> </w:t>
            </w:r>
            <w:r w:rsidR="00742698" w:rsidRPr="00742698">
              <w:rPr>
                <w:rFonts w:ascii="Times New Roman" w:hAnsi="Times New Roman"/>
                <w:bCs/>
                <w:color w:val="000000" w:themeColor="text1"/>
                <w:sz w:val="24"/>
                <w:szCs w:val="28"/>
              </w:rPr>
              <w:t>Report and Presentation</w:t>
            </w:r>
          </w:p>
        </w:tc>
        <w:tc>
          <w:tcPr>
            <w:tcW w:w="965" w:type="dxa"/>
          </w:tcPr>
          <w:p w:rsidR="00F21C6C" w:rsidRPr="00742698" w:rsidRDefault="007F48B8" w:rsidP="009618EC">
            <w:pPr>
              <w:autoSpaceDE w:val="0"/>
              <w:autoSpaceDN w:val="0"/>
              <w:adjustRightInd w:val="0"/>
              <w:spacing w:line="360" w:lineRule="auto"/>
              <w:jc w:val="center"/>
              <w:rPr>
                <w:rFonts w:ascii="Times New Roman" w:hAnsi="Times New Roman"/>
                <w:bCs/>
                <w:color w:val="000000" w:themeColor="text1"/>
                <w:sz w:val="24"/>
                <w:szCs w:val="28"/>
              </w:rPr>
            </w:pPr>
            <w:r>
              <w:rPr>
                <w:rFonts w:ascii="Times New Roman" w:hAnsi="Times New Roman"/>
                <w:bCs/>
                <w:color w:val="000000" w:themeColor="text1"/>
                <w:sz w:val="24"/>
                <w:szCs w:val="28"/>
              </w:rPr>
              <w:t>2</w:t>
            </w:r>
            <w:r w:rsidR="00742698">
              <w:rPr>
                <w:rFonts w:ascii="Times New Roman" w:hAnsi="Times New Roman"/>
                <w:bCs/>
                <w:color w:val="000000" w:themeColor="text1"/>
                <w:sz w:val="24"/>
                <w:szCs w:val="28"/>
              </w:rPr>
              <w:t>0</w:t>
            </w:r>
          </w:p>
        </w:tc>
        <w:tc>
          <w:tcPr>
            <w:tcW w:w="1774" w:type="dxa"/>
          </w:tcPr>
          <w:p w:rsidR="00F21C6C" w:rsidRPr="00742698" w:rsidRDefault="00F21C6C" w:rsidP="009618EC">
            <w:pPr>
              <w:autoSpaceDE w:val="0"/>
              <w:autoSpaceDN w:val="0"/>
              <w:adjustRightInd w:val="0"/>
              <w:spacing w:line="360" w:lineRule="auto"/>
              <w:jc w:val="center"/>
              <w:rPr>
                <w:rFonts w:ascii="Times New Roman" w:hAnsi="Times New Roman"/>
                <w:bCs/>
                <w:color w:val="000000" w:themeColor="text1"/>
                <w:sz w:val="24"/>
                <w:szCs w:val="28"/>
              </w:rPr>
            </w:pPr>
          </w:p>
        </w:tc>
      </w:tr>
      <w:tr w:rsidR="00F21C6C" w:rsidTr="00742698">
        <w:trPr>
          <w:trHeight w:val="439"/>
        </w:trPr>
        <w:tc>
          <w:tcPr>
            <w:tcW w:w="923" w:type="dxa"/>
          </w:tcPr>
          <w:p w:rsidR="00F21C6C" w:rsidRPr="00D7025B" w:rsidRDefault="00F21C6C" w:rsidP="009618EC">
            <w:pPr>
              <w:autoSpaceDE w:val="0"/>
              <w:autoSpaceDN w:val="0"/>
              <w:adjustRightInd w:val="0"/>
              <w:spacing w:line="360" w:lineRule="auto"/>
              <w:rPr>
                <w:rFonts w:ascii="Times New Roman" w:hAnsi="Times New Roman"/>
                <w:bCs/>
                <w:color w:val="000000" w:themeColor="text1"/>
                <w:sz w:val="24"/>
                <w:szCs w:val="28"/>
              </w:rPr>
            </w:pPr>
          </w:p>
        </w:tc>
        <w:tc>
          <w:tcPr>
            <w:tcW w:w="6415" w:type="dxa"/>
          </w:tcPr>
          <w:p w:rsidR="00F21C6C" w:rsidRPr="00742698" w:rsidRDefault="00F21C6C" w:rsidP="00273347">
            <w:pPr>
              <w:autoSpaceDE w:val="0"/>
              <w:autoSpaceDN w:val="0"/>
              <w:adjustRightInd w:val="0"/>
              <w:spacing w:line="360" w:lineRule="auto"/>
              <w:rPr>
                <w:rFonts w:ascii="Times New Roman" w:hAnsi="Times New Roman"/>
                <w:bCs/>
                <w:color w:val="000000" w:themeColor="text1"/>
                <w:sz w:val="24"/>
                <w:szCs w:val="28"/>
              </w:rPr>
            </w:pPr>
            <w:proofErr w:type="spellStart"/>
            <w:r w:rsidRPr="00742698">
              <w:rPr>
                <w:rFonts w:ascii="Times New Roman" w:hAnsi="Times New Roman"/>
                <w:bCs/>
                <w:color w:val="000000" w:themeColor="text1"/>
                <w:sz w:val="24"/>
                <w:szCs w:val="28"/>
              </w:rPr>
              <w:t>Coursera</w:t>
            </w:r>
            <w:proofErr w:type="spellEnd"/>
            <w:r w:rsidRPr="00742698">
              <w:rPr>
                <w:rFonts w:ascii="Times New Roman" w:hAnsi="Times New Roman"/>
                <w:bCs/>
                <w:color w:val="000000" w:themeColor="text1"/>
                <w:sz w:val="24"/>
                <w:szCs w:val="28"/>
              </w:rPr>
              <w:t xml:space="preserve"> Course compulsory </w:t>
            </w:r>
          </w:p>
        </w:tc>
        <w:tc>
          <w:tcPr>
            <w:tcW w:w="965" w:type="dxa"/>
          </w:tcPr>
          <w:p w:rsidR="00F21C6C" w:rsidRPr="00742698" w:rsidRDefault="00F21C6C" w:rsidP="009618EC">
            <w:pPr>
              <w:autoSpaceDE w:val="0"/>
              <w:autoSpaceDN w:val="0"/>
              <w:adjustRightInd w:val="0"/>
              <w:spacing w:line="360" w:lineRule="auto"/>
              <w:jc w:val="center"/>
              <w:rPr>
                <w:rFonts w:ascii="Times New Roman" w:hAnsi="Times New Roman"/>
                <w:bCs/>
                <w:color w:val="000000" w:themeColor="text1"/>
                <w:sz w:val="24"/>
                <w:szCs w:val="28"/>
              </w:rPr>
            </w:pPr>
            <w:r w:rsidRPr="00742698">
              <w:rPr>
                <w:rFonts w:ascii="Times New Roman" w:hAnsi="Times New Roman"/>
                <w:bCs/>
                <w:color w:val="000000" w:themeColor="text1"/>
                <w:sz w:val="24"/>
                <w:szCs w:val="28"/>
              </w:rPr>
              <w:t>05</w:t>
            </w:r>
          </w:p>
        </w:tc>
        <w:tc>
          <w:tcPr>
            <w:tcW w:w="1774" w:type="dxa"/>
          </w:tcPr>
          <w:p w:rsidR="00F21C6C" w:rsidRPr="00742698" w:rsidRDefault="007F48B8" w:rsidP="009618EC">
            <w:pPr>
              <w:autoSpaceDE w:val="0"/>
              <w:autoSpaceDN w:val="0"/>
              <w:adjustRightInd w:val="0"/>
              <w:spacing w:line="360" w:lineRule="auto"/>
              <w:jc w:val="center"/>
              <w:rPr>
                <w:rFonts w:ascii="Times New Roman" w:hAnsi="Times New Roman"/>
                <w:bCs/>
                <w:color w:val="000000" w:themeColor="text1"/>
                <w:sz w:val="24"/>
                <w:szCs w:val="28"/>
              </w:rPr>
            </w:pPr>
            <w:r>
              <w:rPr>
                <w:rFonts w:ascii="Times New Roman" w:hAnsi="Times New Roman"/>
                <w:bCs/>
                <w:color w:val="000000" w:themeColor="text1"/>
                <w:sz w:val="24"/>
                <w:szCs w:val="28"/>
              </w:rPr>
              <w:t>50</w:t>
            </w:r>
          </w:p>
        </w:tc>
      </w:tr>
      <w:tr w:rsidR="00F21C6C" w:rsidTr="00742698">
        <w:trPr>
          <w:trHeight w:val="423"/>
        </w:trPr>
        <w:tc>
          <w:tcPr>
            <w:tcW w:w="923" w:type="dxa"/>
          </w:tcPr>
          <w:p w:rsidR="00F21C6C" w:rsidRPr="009022EF" w:rsidRDefault="00F21C6C" w:rsidP="009618EC">
            <w:pPr>
              <w:autoSpaceDE w:val="0"/>
              <w:autoSpaceDN w:val="0"/>
              <w:adjustRightInd w:val="0"/>
              <w:spacing w:line="360" w:lineRule="auto"/>
              <w:rPr>
                <w:rFonts w:ascii="Times New Roman" w:hAnsi="Times New Roman"/>
                <w:b/>
                <w:bCs/>
                <w:color w:val="000000" w:themeColor="text1"/>
                <w:sz w:val="24"/>
                <w:szCs w:val="28"/>
              </w:rPr>
            </w:pPr>
          </w:p>
        </w:tc>
        <w:tc>
          <w:tcPr>
            <w:tcW w:w="6415" w:type="dxa"/>
          </w:tcPr>
          <w:p w:rsidR="00F21C6C" w:rsidRPr="00F21C6C" w:rsidRDefault="00F21C6C" w:rsidP="009618EC">
            <w:pPr>
              <w:autoSpaceDE w:val="0"/>
              <w:autoSpaceDN w:val="0"/>
              <w:adjustRightInd w:val="0"/>
              <w:spacing w:line="360" w:lineRule="auto"/>
              <w:jc w:val="center"/>
              <w:rPr>
                <w:rFonts w:ascii="Times New Roman" w:hAnsi="Times New Roman"/>
                <w:b/>
                <w:bCs/>
                <w:color w:val="000000" w:themeColor="text1"/>
                <w:sz w:val="24"/>
                <w:szCs w:val="24"/>
              </w:rPr>
            </w:pPr>
            <w:r w:rsidRPr="00F21C6C">
              <w:rPr>
                <w:rFonts w:ascii="Times New Roman" w:hAnsi="Times New Roman"/>
                <w:b/>
                <w:bCs/>
                <w:color w:val="000000" w:themeColor="text1"/>
                <w:sz w:val="24"/>
                <w:szCs w:val="24"/>
              </w:rPr>
              <w:t>Total</w:t>
            </w:r>
          </w:p>
        </w:tc>
        <w:tc>
          <w:tcPr>
            <w:tcW w:w="965" w:type="dxa"/>
          </w:tcPr>
          <w:p w:rsidR="00F21C6C" w:rsidRPr="00F21C6C" w:rsidRDefault="00F21C6C" w:rsidP="009618EC">
            <w:pPr>
              <w:autoSpaceDE w:val="0"/>
              <w:autoSpaceDN w:val="0"/>
              <w:adjustRightInd w:val="0"/>
              <w:spacing w:line="360" w:lineRule="auto"/>
              <w:jc w:val="center"/>
              <w:rPr>
                <w:rFonts w:ascii="Times New Roman" w:hAnsi="Times New Roman"/>
                <w:b/>
                <w:bCs/>
                <w:color w:val="000000" w:themeColor="text1"/>
                <w:sz w:val="24"/>
                <w:szCs w:val="24"/>
              </w:rPr>
            </w:pPr>
          </w:p>
        </w:tc>
        <w:tc>
          <w:tcPr>
            <w:tcW w:w="1774" w:type="dxa"/>
          </w:tcPr>
          <w:p w:rsidR="00F21C6C" w:rsidRPr="00F21C6C" w:rsidRDefault="00F21C6C" w:rsidP="009618EC">
            <w:pPr>
              <w:autoSpaceDE w:val="0"/>
              <w:autoSpaceDN w:val="0"/>
              <w:adjustRightInd w:val="0"/>
              <w:spacing w:line="360" w:lineRule="auto"/>
              <w:jc w:val="center"/>
              <w:rPr>
                <w:rFonts w:ascii="Times New Roman" w:hAnsi="Times New Roman"/>
                <w:b/>
                <w:bCs/>
                <w:color w:val="000000" w:themeColor="text1"/>
                <w:sz w:val="24"/>
                <w:szCs w:val="24"/>
              </w:rPr>
            </w:pPr>
            <w:r w:rsidRPr="00F21C6C">
              <w:rPr>
                <w:rFonts w:ascii="Times New Roman" w:hAnsi="Times New Roman"/>
                <w:b/>
                <w:bCs/>
                <w:color w:val="000000" w:themeColor="text1"/>
                <w:sz w:val="24"/>
                <w:szCs w:val="24"/>
              </w:rPr>
              <w:t>100</w:t>
            </w:r>
          </w:p>
        </w:tc>
      </w:tr>
    </w:tbl>
    <w:p w:rsidR="00F21C6C" w:rsidRDefault="00F21C6C" w:rsidP="00F21C6C">
      <w:pPr>
        <w:autoSpaceDE w:val="0"/>
        <w:autoSpaceDN w:val="0"/>
        <w:adjustRightInd w:val="0"/>
        <w:spacing w:after="0" w:line="360" w:lineRule="auto"/>
        <w:rPr>
          <w:rFonts w:ascii="Times New Roman" w:hAnsi="Times New Roman" w:cs="Times New Roman"/>
          <w:b/>
          <w:bCs/>
          <w:color w:val="FF0000"/>
          <w:sz w:val="28"/>
          <w:szCs w:val="28"/>
          <w:u w:val="single"/>
        </w:rPr>
      </w:pPr>
    </w:p>
    <w:p w:rsidR="00742698" w:rsidRPr="00D605F5" w:rsidRDefault="00742698" w:rsidP="007245A6">
      <w:pPr>
        <w:pStyle w:val="NormalWeb"/>
        <w:jc w:val="center"/>
        <w:rPr>
          <w:b/>
        </w:rPr>
      </w:pPr>
      <w:r w:rsidRPr="00D605F5">
        <w:rPr>
          <w:b/>
        </w:rPr>
        <w:t>EVALUATION PLAN</w:t>
      </w:r>
      <w:r w:rsidR="00FE60E0">
        <w:rPr>
          <w:b/>
        </w:rPr>
        <w:t xml:space="preserve">- </w:t>
      </w:r>
    </w:p>
    <w:tbl>
      <w:tblPr>
        <w:tblStyle w:val="TableGrid"/>
        <w:tblW w:w="10065" w:type="dxa"/>
        <w:tblInd w:w="-34" w:type="dxa"/>
        <w:tblLook w:val="04A0" w:firstRow="1" w:lastRow="0" w:firstColumn="1" w:lastColumn="0" w:noHBand="0" w:noVBand="1"/>
      </w:tblPr>
      <w:tblGrid>
        <w:gridCol w:w="8506"/>
        <w:gridCol w:w="1559"/>
      </w:tblGrid>
      <w:tr w:rsidR="00742698" w:rsidRPr="00D605F5" w:rsidTr="00FE60E0">
        <w:trPr>
          <w:trHeight w:val="439"/>
        </w:trPr>
        <w:tc>
          <w:tcPr>
            <w:tcW w:w="8506" w:type="dxa"/>
          </w:tcPr>
          <w:p w:rsidR="00742698" w:rsidRPr="00D605F5" w:rsidRDefault="00742698" w:rsidP="009618EC">
            <w:pPr>
              <w:autoSpaceDE w:val="0"/>
              <w:autoSpaceDN w:val="0"/>
              <w:adjustRightInd w:val="0"/>
              <w:spacing w:line="360" w:lineRule="auto"/>
              <w:rPr>
                <w:rFonts w:ascii="Times New Roman" w:hAnsi="Times New Roman"/>
                <w:b/>
                <w:bCs/>
                <w:color w:val="000000" w:themeColor="text1"/>
                <w:sz w:val="24"/>
                <w:szCs w:val="28"/>
              </w:rPr>
            </w:pPr>
            <w:r w:rsidRPr="00D605F5">
              <w:rPr>
                <w:rFonts w:ascii="Times New Roman" w:hAnsi="Times New Roman"/>
                <w:b/>
                <w:bCs/>
                <w:color w:val="000000" w:themeColor="text1"/>
                <w:sz w:val="24"/>
                <w:szCs w:val="28"/>
              </w:rPr>
              <w:t>Topics/ Content</w:t>
            </w:r>
          </w:p>
        </w:tc>
        <w:tc>
          <w:tcPr>
            <w:tcW w:w="1559" w:type="dxa"/>
          </w:tcPr>
          <w:p w:rsidR="00742698" w:rsidRPr="00D605F5" w:rsidRDefault="00742698" w:rsidP="009618EC">
            <w:pPr>
              <w:autoSpaceDE w:val="0"/>
              <w:autoSpaceDN w:val="0"/>
              <w:adjustRightInd w:val="0"/>
              <w:spacing w:line="360" w:lineRule="auto"/>
              <w:jc w:val="center"/>
              <w:rPr>
                <w:rFonts w:ascii="Times New Roman" w:hAnsi="Times New Roman"/>
                <w:b/>
                <w:bCs/>
                <w:color w:val="000000" w:themeColor="text1"/>
                <w:sz w:val="24"/>
                <w:szCs w:val="28"/>
              </w:rPr>
            </w:pPr>
            <w:r w:rsidRPr="00D605F5">
              <w:rPr>
                <w:rFonts w:ascii="Times New Roman" w:hAnsi="Times New Roman"/>
                <w:b/>
                <w:bCs/>
                <w:color w:val="000000" w:themeColor="text1"/>
                <w:sz w:val="24"/>
                <w:szCs w:val="28"/>
              </w:rPr>
              <w:t>Marks</w:t>
            </w:r>
          </w:p>
        </w:tc>
      </w:tr>
      <w:tr w:rsidR="00742698" w:rsidRPr="00742698" w:rsidTr="00FE60E0">
        <w:trPr>
          <w:trHeight w:val="439"/>
        </w:trPr>
        <w:tc>
          <w:tcPr>
            <w:tcW w:w="8506" w:type="dxa"/>
          </w:tcPr>
          <w:p w:rsidR="00742698" w:rsidRPr="00742698" w:rsidRDefault="00742698" w:rsidP="009618EC">
            <w:pPr>
              <w:autoSpaceDE w:val="0"/>
              <w:autoSpaceDN w:val="0"/>
              <w:adjustRightInd w:val="0"/>
              <w:spacing w:line="360" w:lineRule="auto"/>
              <w:rPr>
                <w:rFonts w:ascii="Times New Roman" w:hAnsi="Times New Roman"/>
                <w:bCs/>
                <w:color w:val="000000" w:themeColor="text1"/>
                <w:sz w:val="24"/>
                <w:szCs w:val="28"/>
              </w:rPr>
            </w:pPr>
            <w:r>
              <w:rPr>
                <w:rFonts w:ascii="Times New Roman" w:hAnsi="Times New Roman"/>
                <w:bCs/>
                <w:color w:val="000000" w:themeColor="text1"/>
                <w:sz w:val="24"/>
                <w:szCs w:val="28"/>
              </w:rPr>
              <w:t>1.</w:t>
            </w:r>
            <w:r w:rsidRPr="00742698">
              <w:rPr>
                <w:rFonts w:ascii="Times New Roman" w:hAnsi="Times New Roman"/>
                <w:bCs/>
                <w:color w:val="000000" w:themeColor="text1"/>
                <w:sz w:val="24"/>
                <w:szCs w:val="28"/>
              </w:rPr>
              <w:t>Capstone Pestle</w:t>
            </w:r>
            <w:r>
              <w:rPr>
                <w:rFonts w:ascii="Times New Roman" w:hAnsi="Times New Roman"/>
                <w:bCs/>
                <w:color w:val="000000" w:themeColor="text1"/>
                <w:sz w:val="24"/>
                <w:szCs w:val="28"/>
              </w:rPr>
              <w:t xml:space="preserve"> Analysis of a country</w:t>
            </w:r>
            <w:r w:rsidRPr="00742698">
              <w:rPr>
                <w:rFonts w:ascii="Times New Roman" w:hAnsi="Times New Roman"/>
                <w:bCs/>
                <w:color w:val="000000" w:themeColor="text1"/>
                <w:sz w:val="24"/>
                <w:szCs w:val="28"/>
              </w:rPr>
              <w:t>/ Assignments, Report and Presentation</w:t>
            </w:r>
          </w:p>
        </w:tc>
        <w:tc>
          <w:tcPr>
            <w:tcW w:w="1559" w:type="dxa"/>
          </w:tcPr>
          <w:p w:rsidR="00742698" w:rsidRPr="00742698" w:rsidRDefault="00273347" w:rsidP="009618EC">
            <w:pPr>
              <w:autoSpaceDE w:val="0"/>
              <w:autoSpaceDN w:val="0"/>
              <w:adjustRightInd w:val="0"/>
              <w:spacing w:line="360" w:lineRule="auto"/>
              <w:jc w:val="center"/>
              <w:rPr>
                <w:rFonts w:ascii="Times New Roman" w:hAnsi="Times New Roman"/>
                <w:bCs/>
                <w:color w:val="000000" w:themeColor="text1"/>
                <w:sz w:val="24"/>
                <w:szCs w:val="28"/>
              </w:rPr>
            </w:pPr>
            <w:r>
              <w:rPr>
                <w:rFonts w:ascii="Times New Roman" w:hAnsi="Times New Roman"/>
                <w:bCs/>
                <w:color w:val="000000" w:themeColor="text1"/>
                <w:sz w:val="24"/>
                <w:szCs w:val="28"/>
              </w:rPr>
              <w:t>2</w:t>
            </w:r>
            <w:r w:rsidR="00742698">
              <w:rPr>
                <w:rFonts w:ascii="Times New Roman" w:hAnsi="Times New Roman"/>
                <w:bCs/>
                <w:color w:val="000000" w:themeColor="text1"/>
                <w:sz w:val="24"/>
                <w:szCs w:val="28"/>
              </w:rPr>
              <w:t>0</w:t>
            </w:r>
          </w:p>
        </w:tc>
      </w:tr>
      <w:tr w:rsidR="00742698" w:rsidRPr="00742698" w:rsidTr="00FE60E0">
        <w:trPr>
          <w:trHeight w:val="439"/>
        </w:trPr>
        <w:tc>
          <w:tcPr>
            <w:tcW w:w="8506" w:type="dxa"/>
          </w:tcPr>
          <w:p w:rsidR="00742698" w:rsidRPr="00742698" w:rsidRDefault="00742698" w:rsidP="009618EC">
            <w:pPr>
              <w:autoSpaceDE w:val="0"/>
              <w:autoSpaceDN w:val="0"/>
              <w:adjustRightInd w:val="0"/>
              <w:spacing w:line="360" w:lineRule="auto"/>
              <w:rPr>
                <w:rFonts w:ascii="Times New Roman" w:hAnsi="Times New Roman"/>
                <w:bCs/>
                <w:color w:val="000000" w:themeColor="text1"/>
                <w:sz w:val="24"/>
                <w:szCs w:val="28"/>
              </w:rPr>
            </w:pPr>
            <w:r>
              <w:rPr>
                <w:rFonts w:ascii="Times New Roman" w:hAnsi="Times New Roman"/>
                <w:bCs/>
                <w:color w:val="000000" w:themeColor="text1"/>
                <w:sz w:val="24"/>
                <w:szCs w:val="28"/>
              </w:rPr>
              <w:t xml:space="preserve">2. </w:t>
            </w:r>
            <w:r w:rsidRPr="00742698">
              <w:rPr>
                <w:rFonts w:ascii="Times New Roman" w:hAnsi="Times New Roman"/>
                <w:bCs/>
                <w:color w:val="000000" w:themeColor="text1"/>
                <w:sz w:val="24"/>
                <w:szCs w:val="28"/>
              </w:rPr>
              <w:t>Course</w:t>
            </w:r>
            <w:r w:rsidR="00273347">
              <w:rPr>
                <w:rFonts w:ascii="Times New Roman" w:hAnsi="Times New Roman"/>
                <w:bCs/>
                <w:color w:val="000000" w:themeColor="text1"/>
                <w:sz w:val="24"/>
                <w:szCs w:val="28"/>
              </w:rPr>
              <w:t>-</w:t>
            </w:r>
            <w:r w:rsidRPr="00742698">
              <w:rPr>
                <w:rFonts w:ascii="Times New Roman" w:hAnsi="Times New Roman"/>
                <w:bCs/>
                <w:color w:val="000000" w:themeColor="text1"/>
                <w:sz w:val="24"/>
                <w:szCs w:val="28"/>
              </w:rPr>
              <w:t xml:space="preserve">sera Course compulsory </w:t>
            </w:r>
          </w:p>
        </w:tc>
        <w:tc>
          <w:tcPr>
            <w:tcW w:w="1559" w:type="dxa"/>
          </w:tcPr>
          <w:p w:rsidR="00742698" w:rsidRPr="00742698" w:rsidRDefault="00742698" w:rsidP="009618EC">
            <w:pPr>
              <w:autoSpaceDE w:val="0"/>
              <w:autoSpaceDN w:val="0"/>
              <w:adjustRightInd w:val="0"/>
              <w:spacing w:line="360" w:lineRule="auto"/>
              <w:jc w:val="center"/>
              <w:rPr>
                <w:rFonts w:ascii="Times New Roman" w:hAnsi="Times New Roman"/>
                <w:bCs/>
                <w:color w:val="000000" w:themeColor="text1"/>
                <w:sz w:val="24"/>
                <w:szCs w:val="28"/>
              </w:rPr>
            </w:pPr>
            <w:r w:rsidRPr="00742698">
              <w:rPr>
                <w:rFonts w:ascii="Times New Roman" w:hAnsi="Times New Roman"/>
                <w:bCs/>
                <w:color w:val="000000" w:themeColor="text1"/>
                <w:sz w:val="24"/>
                <w:szCs w:val="28"/>
              </w:rPr>
              <w:t>05</w:t>
            </w:r>
          </w:p>
        </w:tc>
      </w:tr>
    </w:tbl>
    <w:p w:rsidR="00742698" w:rsidRDefault="00742698" w:rsidP="00742698">
      <w:pPr>
        <w:pStyle w:val="NormalWeb"/>
        <w:rPr>
          <w:b/>
        </w:rPr>
      </w:pPr>
      <w:r>
        <w:rPr>
          <w:b/>
        </w:rPr>
        <w:t xml:space="preserve">Elaborating on the Content </w:t>
      </w:r>
    </w:p>
    <w:tbl>
      <w:tblPr>
        <w:tblStyle w:val="TableGrid"/>
        <w:tblW w:w="10031" w:type="dxa"/>
        <w:tblLook w:val="04A0" w:firstRow="1" w:lastRow="0" w:firstColumn="1" w:lastColumn="0" w:noHBand="0" w:noVBand="1"/>
      </w:tblPr>
      <w:tblGrid>
        <w:gridCol w:w="8613"/>
        <w:gridCol w:w="1418"/>
      </w:tblGrid>
      <w:tr w:rsidR="001D767F" w:rsidRPr="001D767F" w:rsidTr="00D605F5">
        <w:trPr>
          <w:trHeight w:val="1711"/>
        </w:trPr>
        <w:tc>
          <w:tcPr>
            <w:tcW w:w="8613" w:type="dxa"/>
          </w:tcPr>
          <w:p w:rsidR="00742698" w:rsidRPr="00273347" w:rsidRDefault="00742698" w:rsidP="009618EC">
            <w:pPr>
              <w:autoSpaceDE w:val="0"/>
              <w:autoSpaceDN w:val="0"/>
              <w:adjustRightInd w:val="0"/>
              <w:spacing w:line="360" w:lineRule="auto"/>
              <w:rPr>
                <w:rFonts w:ascii="Times New Roman" w:hAnsi="Times New Roman"/>
                <w:b/>
                <w:bCs/>
                <w:color w:val="000000" w:themeColor="text1"/>
                <w:sz w:val="28"/>
                <w:szCs w:val="28"/>
              </w:rPr>
            </w:pPr>
            <w:r w:rsidRPr="00273347">
              <w:rPr>
                <w:rFonts w:ascii="Times New Roman" w:hAnsi="Times New Roman"/>
                <w:b/>
                <w:bCs/>
                <w:color w:val="000000" w:themeColor="text1"/>
                <w:sz w:val="28"/>
                <w:szCs w:val="28"/>
              </w:rPr>
              <w:t>1.Capstone Pestle Analysis of a country/ Assignments, Report and Presentation- individual</w:t>
            </w:r>
          </w:p>
          <w:p w:rsidR="001D767F" w:rsidRPr="001D767F" w:rsidRDefault="001D767F" w:rsidP="009618EC">
            <w:pPr>
              <w:autoSpaceDE w:val="0"/>
              <w:autoSpaceDN w:val="0"/>
              <w:adjustRightInd w:val="0"/>
              <w:spacing w:line="360" w:lineRule="auto"/>
              <w:rPr>
                <w:rFonts w:ascii="Times New Roman" w:hAnsi="Times New Roman"/>
                <w:bCs/>
                <w:color w:val="000000" w:themeColor="text1"/>
                <w:sz w:val="24"/>
                <w:szCs w:val="28"/>
              </w:rPr>
            </w:pPr>
            <w:r w:rsidRPr="001D767F">
              <w:rPr>
                <w:rFonts w:ascii="Times New Roman" w:hAnsi="Times New Roman"/>
                <w:bCs/>
                <w:color w:val="000000" w:themeColor="text1"/>
                <w:sz w:val="24"/>
                <w:szCs w:val="28"/>
              </w:rPr>
              <w:t>The student has to choose a country and take up the PESTLE analysis and understand the environment. OR</w:t>
            </w:r>
            <w:r w:rsidR="007F48B8">
              <w:rPr>
                <w:rFonts w:ascii="Times New Roman" w:hAnsi="Times New Roman"/>
                <w:bCs/>
                <w:color w:val="000000" w:themeColor="text1"/>
                <w:sz w:val="24"/>
                <w:szCs w:val="28"/>
              </w:rPr>
              <w:t xml:space="preserve"> </w:t>
            </w:r>
            <w:r w:rsidRPr="001D767F">
              <w:rPr>
                <w:rFonts w:ascii="Times New Roman" w:hAnsi="Times New Roman"/>
                <w:bCs/>
                <w:color w:val="000000" w:themeColor="text1"/>
                <w:sz w:val="24"/>
                <w:szCs w:val="28"/>
              </w:rPr>
              <w:t xml:space="preserve">The topics that are given below can be taken for submission of the assignment. </w:t>
            </w:r>
          </w:p>
          <w:p w:rsidR="001D767F" w:rsidRPr="001D767F" w:rsidRDefault="00742698" w:rsidP="00D605F5">
            <w:pPr>
              <w:autoSpaceDE w:val="0"/>
              <w:autoSpaceDN w:val="0"/>
              <w:adjustRightInd w:val="0"/>
              <w:spacing w:line="360" w:lineRule="auto"/>
              <w:rPr>
                <w:rFonts w:ascii="Times New Roman" w:hAnsi="Times New Roman"/>
                <w:b/>
                <w:bCs/>
                <w:color w:val="000000" w:themeColor="text1"/>
                <w:sz w:val="24"/>
                <w:szCs w:val="28"/>
              </w:rPr>
            </w:pPr>
            <w:r w:rsidRPr="001D767F">
              <w:rPr>
                <w:rFonts w:ascii="Times New Roman" w:hAnsi="Times New Roman"/>
                <w:b/>
                <w:bCs/>
                <w:color w:val="000000" w:themeColor="text1"/>
                <w:sz w:val="24"/>
                <w:szCs w:val="28"/>
              </w:rPr>
              <w:t xml:space="preserve">Submission: </w:t>
            </w:r>
          </w:p>
          <w:p w:rsidR="00742698" w:rsidRPr="001D767F" w:rsidRDefault="00742698" w:rsidP="00D605F5">
            <w:pPr>
              <w:autoSpaceDE w:val="0"/>
              <w:autoSpaceDN w:val="0"/>
              <w:adjustRightInd w:val="0"/>
              <w:spacing w:line="360" w:lineRule="auto"/>
              <w:rPr>
                <w:rFonts w:ascii="Times New Roman" w:hAnsi="Times New Roman"/>
                <w:bCs/>
                <w:color w:val="000000" w:themeColor="text1"/>
                <w:sz w:val="24"/>
                <w:szCs w:val="28"/>
              </w:rPr>
            </w:pPr>
            <w:r w:rsidRPr="001D767F">
              <w:rPr>
                <w:rFonts w:ascii="Times New Roman" w:hAnsi="Times New Roman"/>
                <w:bCs/>
                <w:color w:val="000000" w:themeColor="text1"/>
                <w:sz w:val="24"/>
                <w:szCs w:val="28"/>
              </w:rPr>
              <w:t xml:space="preserve">Soft </w:t>
            </w:r>
            <w:r w:rsidR="00D605F5" w:rsidRPr="001D767F">
              <w:rPr>
                <w:rFonts w:ascii="Times New Roman" w:hAnsi="Times New Roman"/>
                <w:bCs/>
                <w:color w:val="000000" w:themeColor="text1"/>
                <w:sz w:val="24"/>
                <w:szCs w:val="28"/>
              </w:rPr>
              <w:t xml:space="preserve">bounded report </w:t>
            </w:r>
            <w:r w:rsidRPr="001D767F">
              <w:rPr>
                <w:rFonts w:ascii="Times New Roman" w:hAnsi="Times New Roman"/>
                <w:bCs/>
                <w:color w:val="000000" w:themeColor="text1"/>
                <w:sz w:val="24"/>
                <w:szCs w:val="28"/>
              </w:rPr>
              <w:t xml:space="preserve">of the </w:t>
            </w:r>
            <w:r w:rsidR="00D605F5" w:rsidRPr="001D767F">
              <w:rPr>
                <w:rFonts w:ascii="Times New Roman" w:hAnsi="Times New Roman"/>
                <w:bCs/>
                <w:color w:val="000000" w:themeColor="text1"/>
                <w:sz w:val="24"/>
                <w:szCs w:val="28"/>
              </w:rPr>
              <w:t>PESTLE/ Assignment-</w:t>
            </w:r>
            <w:r w:rsidR="007F48B8">
              <w:rPr>
                <w:rFonts w:ascii="Times New Roman" w:hAnsi="Times New Roman"/>
                <w:bCs/>
                <w:color w:val="000000" w:themeColor="text1"/>
                <w:sz w:val="24"/>
                <w:szCs w:val="28"/>
              </w:rPr>
              <w:t>10</w:t>
            </w:r>
            <w:r w:rsidR="00D605F5" w:rsidRPr="001D767F">
              <w:rPr>
                <w:rFonts w:ascii="Times New Roman" w:hAnsi="Times New Roman"/>
                <w:bCs/>
                <w:color w:val="000000" w:themeColor="text1"/>
                <w:sz w:val="24"/>
                <w:szCs w:val="28"/>
              </w:rPr>
              <w:t xml:space="preserve"> marks</w:t>
            </w:r>
          </w:p>
          <w:p w:rsidR="00D605F5" w:rsidRPr="001D767F" w:rsidRDefault="00D605F5" w:rsidP="00D605F5">
            <w:pPr>
              <w:autoSpaceDE w:val="0"/>
              <w:autoSpaceDN w:val="0"/>
              <w:adjustRightInd w:val="0"/>
              <w:spacing w:line="360" w:lineRule="auto"/>
              <w:rPr>
                <w:rFonts w:ascii="Times New Roman" w:hAnsi="Times New Roman"/>
                <w:bCs/>
                <w:color w:val="000000" w:themeColor="text1"/>
                <w:sz w:val="24"/>
                <w:szCs w:val="28"/>
              </w:rPr>
            </w:pPr>
            <w:r w:rsidRPr="001D767F">
              <w:rPr>
                <w:rFonts w:ascii="Times New Roman" w:hAnsi="Times New Roman"/>
                <w:bCs/>
                <w:color w:val="000000" w:themeColor="text1"/>
                <w:sz w:val="24"/>
                <w:szCs w:val="28"/>
              </w:rPr>
              <w:t xml:space="preserve">Presentation in the class                                  </w:t>
            </w:r>
            <w:r w:rsidR="001D767F" w:rsidRPr="001D767F">
              <w:rPr>
                <w:rFonts w:ascii="Times New Roman" w:hAnsi="Times New Roman"/>
                <w:bCs/>
                <w:color w:val="000000" w:themeColor="text1"/>
                <w:sz w:val="24"/>
                <w:szCs w:val="28"/>
              </w:rPr>
              <w:t xml:space="preserve">   </w:t>
            </w:r>
            <w:r w:rsidRPr="001D767F">
              <w:rPr>
                <w:rFonts w:ascii="Times New Roman" w:hAnsi="Times New Roman"/>
                <w:bCs/>
                <w:color w:val="000000" w:themeColor="text1"/>
                <w:sz w:val="24"/>
                <w:szCs w:val="28"/>
              </w:rPr>
              <w:t xml:space="preserve">   -</w:t>
            </w:r>
            <w:r w:rsidR="007F48B8">
              <w:rPr>
                <w:rFonts w:ascii="Times New Roman" w:hAnsi="Times New Roman"/>
                <w:bCs/>
                <w:color w:val="000000" w:themeColor="text1"/>
                <w:sz w:val="24"/>
                <w:szCs w:val="28"/>
              </w:rPr>
              <w:t>10</w:t>
            </w:r>
            <w:r w:rsidRPr="001D767F">
              <w:rPr>
                <w:rFonts w:ascii="Times New Roman" w:hAnsi="Times New Roman"/>
                <w:bCs/>
                <w:color w:val="000000" w:themeColor="text1"/>
                <w:sz w:val="24"/>
                <w:szCs w:val="28"/>
              </w:rPr>
              <w:t xml:space="preserve"> marks</w:t>
            </w:r>
          </w:p>
          <w:p w:rsidR="001D767F" w:rsidRDefault="001D767F" w:rsidP="00D605F5">
            <w:pPr>
              <w:autoSpaceDE w:val="0"/>
              <w:autoSpaceDN w:val="0"/>
              <w:adjustRightInd w:val="0"/>
              <w:spacing w:line="360" w:lineRule="auto"/>
              <w:rPr>
                <w:rFonts w:ascii="Times New Roman" w:hAnsi="Times New Roman"/>
                <w:bCs/>
                <w:color w:val="000000" w:themeColor="text1"/>
                <w:sz w:val="24"/>
                <w:szCs w:val="28"/>
              </w:rPr>
            </w:pPr>
            <w:r>
              <w:rPr>
                <w:rFonts w:ascii="Times New Roman" w:hAnsi="Times New Roman"/>
                <w:bCs/>
                <w:color w:val="000000" w:themeColor="text1"/>
                <w:sz w:val="24"/>
                <w:szCs w:val="28"/>
              </w:rPr>
              <w:t>Presentation is done by the students</w:t>
            </w:r>
          </w:p>
          <w:p w:rsidR="001D767F" w:rsidRPr="00273347" w:rsidRDefault="001D767F" w:rsidP="00D605F5">
            <w:pPr>
              <w:autoSpaceDE w:val="0"/>
              <w:autoSpaceDN w:val="0"/>
              <w:adjustRightInd w:val="0"/>
              <w:spacing w:line="360" w:lineRule="auto"/>
              <w:rPr>
                <w:rFonts w:ascii="Times New Roman" w:hAnsi="Times New Roman"/>
                <w:b/>
                <w:bCs/>
                <w:color w:val="000000" w:themeColor="text1"/>
                <w:sz w:val="24"/>
                <w:szCs w:val="28"/>
              </w:rPr>
            </w:pPr>
            <w:r w:rsidRPr="00273347">
              <w:rPr>
                <w:rFonts w:ascii="Times New Roman" w:hAnsi="Times New Roman"/>
                <w:b/>
                <w:bCs/>
                <w:color w:val="000000" w:themeColor="text1"/>
                <w:sz w:val="24"/>
                <w:szCs w:val="28"/>
              </w:rPr>
              <w:t>Topics for Assignment</w:t>
            </w:r>
          </w:p>
          <w:p w:rsidR="00273347" w:rsidRPr="00273347" w:rsidRDefault="00273347" w:rsidP="00273347">
            <w:pPr>
              <w:shd w:val="clear" w:color="auto" w:fill="FFFFFF"/>
              <w:rPr>
                <w:rFonts w:ascii="Times New Roman" w:hAnsi="Times New Roman"/>
                <w:color w:val="222222"/>
                <w:sz w:val="24"/>
                <w:szCs w:val="24"/>
              </w:rPr>
            </w:pPr>
            <w:r w:rsidRPr="00273347">
              <w:rPr>
                <w:rFonts w:ascii="Times New Roman" w:hAnsi="Times New Roman"/>
                <w:color w:val="222222"/>
                <w:sz w:val="24"/>
                <w:szCs w:val="24"/>
              </w:rPr>
              <w:t>a. Make in India - Sell Everywhere: What are the key challenges and opportunities</w:t>
            </w:r>
          </w:p>
          <w:p w:rsidR="00273347" w:rsidRPr="00273347" w:rsidRDefault="00273347" w:rsidP="00273347">
            <w:pPr>
              <w:shd w:val="clear" w:color="auto" w:fill="FFFFFF"/>
              <w:rPr>
                <w:rFonts w:ascii="Times New Roman" w:hAnsi="Times New Roman"/>
                <w:color w:val="222222"/>
                <w:sz w:val="24"/>
                <w:szCs w:val="24"/>
              </w:rPr>
            </w:pPr>
          </w:p>
          <w:p w:rsidR="00273347" w:rsidRPr="00273347" w:rsidRDefault="00273347" w:rsidP="00273347">
            <w:pPr>
              <w:shd w:val="clear" w:color="auto" w:fill="FFFFFF"/>
              <w:rPr>
                <w:rFonts w:ascii="Times New Roman" w:hAnsi="Times New Roman"/>
                <w:color w:val="222222"/>
                <w:sz w:val="24"/>
                <w:szCs w:val="24"/>
              </w:rPr>
            </w:pPr>
            <w:r w:rsidRPr="00273347">
              <w:rPr>
                <w:rFonts w:ascii="Times New Roman" w:hAnsi="Times New Roman"/>
                <w:color w:val="222222"/>
                <w:sz w:val="24"/>
                <w:szCs w:val="24"/>
              </w:rPr>
              <w:lastRenderedPageBreak/>
              <w:t>b. Negotiating Agreements: Indian Style vs. Western Style</w:t>
            </w:r>
          </w:p>
          <w:p w:rsidR="00273347" w:rsidRPr="00273347" w:rsidRDefault="00273347" w:rsidP="00273347">
            <w:pPr>
              <w:shd w:val="clear" w:color="auto" w:fill="FFFFFF"/>
              <w:rPr>
                <w:rFonts w:ascii="Times New Roman" w:hAnsi="Times New Roman"/>
                <w:color w:val="222222"/>
                <w:sz w:val="24"/>
                <w:szCs w:val="24"/>
              </w:rPr>
            </w:pPr>
          </w:p>
          <w:p w:rsidR="00273347" w:rsidRPr="00273347" w:rsidRDefault="00273347" w:rsidP="00273347">
            <w:pPr>
              <w:shd w:val="clear" w:color="auto" w:fill="FFFFFF"/>
              <w:rPr>
                <w:rFonts w:ascii="Times New Roman" w:hAnsi="Times New Roman"/>
                <w:color w:val="222222"/>
                <w:sz w:val="24"/>
                <w:szCs w:val="24"/>
              </w:rPr>
            </w:pPr>
            <w:r w:rsidRPr="00273347">
              <w:rPr>
                <w:rFonts w:ascii="Times New Roman" w:hAnsi="Times New Roman"/>
                <w:color w:val="222222"/>
                <w:sz w:val="24"/>
                <w:szCs w:val="24"/>
              </w:rPr>
              <w:t>c. Protectionism vs. Free Trade: India's Balancing Act</w:t>
            </w:r>
          </w:p>
          <w:p w:rsidR="00273347" w:rsidRPr="00273347" w:rsidRDefault="00273347" w:rsidP="00273347">
            <w:pPr>
              <w:shd w:val="clear" w:color="auto" w:fill="FFFFFF"/>
              <w:rPr>
                <w:rFonts w:ascii="Times New Roman" w:hAnsi="Times New Roman"/>
                <w:color w:val="222222"/>
                <w:sz w:val="24"/>
                <w:szCs w:val="24"/>
              </w:rPr>
            </w:pPr>
          </w:p>
          <w:p w:rsidR="00273347" w:rsidRPr="00273347" w:rsidRDefault="00273347" w:rsidP="00273347">
            <w:pPr>
              <w:shd w:val="clear" w:color="auto" w:fill="FFFFFF"/>
              <w:rPr>
                <w:rFonts w:ascii="Times New Roman" w:hAnsi="Times New Roman"/>
                <w:color w:val="222222"/>
                <w:sz w:val="24"/>
                <w:szCs w:val="24"/>
              </w:rPr>
            </w:pPr>
            <w:r w:rsidRPr="00273347">
              <w:rPr>
                <w:rFonts w:ascii="Times New Roman" w:hAnsi="Times New Roman"/>
                <w:color w:val="222222"/>
                <w:sz w:val="24"/>
                <w:szCs w:val="24"/>
              </w:rPr>
              <w:t>d. Why Do Foreign Companies Invest in Bangalore (FDI Inflows)? Why can't we attract higher investments?</w:t>
            </w:r>
          </w:p>
          <w:p w:rsidR="00273347" w:rsidRPr="00273347" w:rsidRDefault="00273347" w:rsidP="00273347">
            <w:pPr>
              <w:shd w:val="clear" w:color="auto" w:fill="FFFFFF"/>
              <w:rPr>
                <w:rFonts w:ascii="Times New Roman" w:hAnsi="Times New Roman"/>
                <w:color w:val="222222"/>
                <w:sz w:val="24"/>
                <w:szCs w:val="24"/>
              </w:rPr>
            </w:pPr>
          </w:p>
          <w:p w:rsidR="00273347" w:rsidRPr="00273347" w:rsidRDefault="00273347" w:rsidP="00273347">
            <w:pPr>
              <w:shd w:val="clear" w:color="auto" w:fill="FFFFFF"/>
              <w:rPr>
                <w:rFonts w:ascii="Times New Roman" w:hAnsi="Times New Roman"/>
                <w:color w:val="222222"/>
                <w:sz w:val="24"/>
                <w:szCs w:val="24"/>
              </w:rPr>
            </w:pPr>
            <w:r w:rsidRPr="00273347">
              <w:rPr>
                <w:rFonts w:ascii="Times New Roman" w:hAnsi="Times New Roman"/>
                <w:color w:val="222222"/>
                <w:sz w:val="24"/>
                <w:szCs w:val="24"/>
              </w:rPr>
              <w:t>e. The Impact of Global Sanctions and Geopolitical Tensions on Indian Business</w:t>
            </w:r>
          </w:p>
          <w:p w:rsidR="00273347" w:rsidRPr="00273347" w:rsidRDefault="00273347" w:rsidP="00273347">
            <w:pPr>
              <w:shd w:val="clear" w:color="auto" w:fill="FFFFFF"/>
              <w:rPr>
                <w:rFonts w:ascii="Times New Roman" w:hAnsi="Times New Roman"/>
                <w:color w:val="222222"/>
                <w:sz w:val="24"/>
                <w:szCs w:val="24"/>
              </w:rPr>
            </w:pPr>
          </w:p>
          <w:p w:rsidR="00273347" w:rsidRPr="00273347" w:rsidRDefault="00273347" w:rsidP="00273347">
            <w:pPr>
              <w:shd w:val="clear" w:color="auto" w:fill="FFFFFF"/>
              <w:rPr>
                <w:rFonts w:ascii="Times New Roman" w:hAnsi="Times New Roman"/>
                <w:color w:val="222222"/>
                <w:sz w:val="24"/>
                <w:szCs w:val="24"/>
              </w:rPr>
            </w:pPr>
            <w:r w:rsidRPr="00273347">
              <w:rPr>
                <w:rFonts w:ascii="Times New Roman" w:hAnsi="Times New Roman"/>
                <w:color w:val="222222"/>
                <w:sz w:val="24"/>
                <w:szCs w:val="24"/>
              </w:rPr>
              <w:t>f. Ethical Dilemmas in Global Business: Child Labor, Environmental Standards</w:t>
            </w:r>
          </w:p>
          <w:p w:rsidR="00273347" w:rsidRPr="00273347" w:rsidRDefault="00273347" w:rsidP="00273347">
            <w:pPr>
              <w:shd w:val="clear" w:color="auto" w:fill="FFFFFF"/>
              <w:rPr>
                <w:rFonts w:ascii="Times New Roman" w:hAnsi="Times New Roman"/>
                <w:color w:val="222222"/>
                <w:sz w:val="24"/>
                <w:szCs w:val="24"/>
              </w:rPr>
            </w:pPr>
          </w:p>
          <w:p w:rsidR="00273347" w:rsidRPr="00273347" w:rsidRDefault="00273347" w:rsidP="00273347">
            <w:pPr>
              <w:shd w:val="clear" w:color="auto" w:fill="FFFFFF"/>
              <w:rPr>
                <w:rFonts w:ascii="Times New Roman" w:hAnsi="Times New Roman"/>
                <w:color w:val="222222"/>
                <w:sz w:val="24"/>
                <w:szCs w:val="24"/>
              </w:rPr>
            </w:pPr>
            <w:r w:rsidRPr="00273347">
              <w:rPr>
                <w:rFonts w:ascii="Times New Roman" w:hAnsi="Times New Roman"/>
                <w:color w:val="222222"/>
                <w:sz w:val="24"/>
                <w:szCs w:val="24"/>
              </w:rPr>
              <w:t>g. India's FTA Strategy: Beneficial or Inimical for Local Industries?</w:t>
            </w:r>
          </w:p>
          <w:p w:rsidR="00273347" w:rsidRPr="00273347" w:rsidRDefault="00273347" w:rsidP="00273347">
            <w:pPr>
              <w:shd w:val="clear" w:color="auto" w:fill="FFFFFF"/>
              <w:rPr>
                <w:rFonts w:ascii="Times New Roman" w:hAnsi="Times New Roman"/>
                <w:color w:val="222222"/>
                <w:sz w:val="24"/>
                <w:szCs w:val="24"/>
              </w:rPr>
            </w:pPr>
          </w:p>
          <w:p w:rsidR="00273347" w:rsidRPr="00273347" w:rsidRDefault="00273347" w:rsidP="00273347">
            <w:pPr>
              <w:shd w:val="clear" w:color="auto" w:fill="FFFFFF"/>
              <w:rPr>
                <w:rFonts w:ascii="Times New Roman" w:hAnsi="Times New Roman"/>
                <w:color w:val="222222"/>
                <w:sz w:val="24"/>
                <w:szCs w:val="24"/>
              </w:rPr>
            </w:pPr>
            <w:r w:rsidRPr="00273347">
              <w:rPr>
                <w:rFonts w:ascii="Times New Roman" w:hAnsi="Times New Roman"/>
                <w:color w:val="222222"/>
                <w:sz w:val="24"/>
                <w:szCs w:val="24"/>
              </w:rPr>
              <w:t>h. The BRICS Influence: India's Role in a Changing Global Order</w:t>
            </w:r>
          </w:p>
          <w:p w:rsidR="00273347" w:rsidRPr="00273347" w:rsidRDefault="00273347" w:rsidP="00273347">
            <w:pPr>
              <w:shd w:val="clear" w:color="auto" w:fill="FFFFFF"/>
              <w:rPr>
                <w:rFonts w:ascii="Times New Roman" w:hAnsi="Times New Roman"/>
                <w:color w:val="222222"/>
                <w:sz w:val="24"/>
                <w:szCs w:val="24"/>
              </w:rPr>
            </w:pPr>
          </w:p>
          <w:p w:rsidR="00273347" w:rsidRPr="00273347" w:rsidRDefault="00273347" w:rsidP="00273347">
            <w:pPr>
              <w:shd w:val="clear" w:color="auto" w:fill="FFFFFF"/>
              <w:rPr>
                <w:rFonts w:ascii="Times New Roman" w:hAnsi="Times New Roman"/>
                <w:color w:val="222222"/>
                <w:sz w:val="24"/>
                <w:szCs w:val="24"/>
              </w:rPr>
            </w:pPr>
            <w:r w:rsidRPr="00273347">
              <w:rPr>
                <w:rFonts w:ascii="Times New Roman" w:hAnsi="Times New Roman"/>
                <w:color w:val="222222"/>
                <w:sz w:val="24"/>
                <w:szCs w:val="24"/>
              </w:rPr>
              <w:t>i. "Make in India" and Global Supply Chains - how do we fare against competing countries?</w:t>
            </w:r>
          </w:p>
          <w:p w:rsidR="00273347" w:rsidRPr="00273347" w:rsidRDefault="00273347" w:rsidP="00273347">
            <w:pPr>
              <w:shd w:val="clear" w:color="auto" w:fill="FFFFFF"/>
              <w:rPr>
                <w:rFonts w:ascii="Times New Roman" w:hAnsi="Times New Roman"/>
                <w:color w:val="222222"/>
                <w:sz w:val="24"/>
                <w:szCs w:val="24"/>
              </w:rPr>
            </w:pPr>
          </w:p>
          <w:p w:rsidR="00273347" w:rsidRPr="00273347" w:rsidRDefault="00273347" w:rsidP="00273347">
            <w:pPr>
              <w:shd w:val="clear" w:color="auto" w:fill="FFFFFF"/>
              <w:rPr>
                <w:rFonts w:ascii="Times New Roman" w:hAnsi="Times New Roman"/>
                <w:color w:val="222222"/>
                <w:sz w:val="24"/>
                <w:szCs w:val="24"/>
              </w:rPr>
            </w:pPr>
            <w:r w:rsidRPr="00273347">
              <w:rPr>
                <w:rFonts w:ascii="Times New Roman" w:hAnsi="Times New Roman"/>
                <w:color w:val="222222"/>
                <w:sz w:val="24"/>
                <w:szCs w:val="24"/>
              </w:rPr>
              <w:t>j. Digital Divide vs. Digital Opportunity: E-commerce and Remote Work in a Globalized World</w:t>
            </w:r>
          </w:p>
          <w:p w:rsidR="001D767F" w:rsidRPr="001D767F" w:rsidRDefault="001D767F" w:rsidP="00D605F5">
            <w:pPr>
              <w:autoSpaceDE w:val="0"/>
              <w:autoSpaceDN w:val="0"/>
              <w:adjustRightInd w:val="0"/>
              <w:spacing w:line="360" w:lineRule="auto"/>
              <w:rPr>
                <w:rFonts w:ascii="Times New Roman" w:hAnsi="Times New Roman"/>
                <w:bCs/>
                <w:color w:val="000000" w:themeColor="text1"/>
                <w:sz w:val="24"/>
                <w:szCs w:val="28"/>
              </w:rPr>
            </w:pPr>
          </w:p>
        </w:tc>
        <w:tc>
          <w:tcPr>
            <w:tcW w:w="1418" w:type="dxa"/>
          </w:tcPr>
          <w:p w:rsidR="00D605F5" w:rsidRPr="001D767F" w:rsidRDefault="007F48B8" w:rsidP="00D605F5">
            <w:pPr>
              <w:autoSpaceDE w:val="0"/>
              <w:autoSpaceDN w:val="0"/>
              <w:adjustRightInd w:val="0"/>
              <w:spacing w:line="360" w:lineRule="auto"/>
              <w:jc w:val="center"/>
              <w:rPr>
                <w:rFonts w:ascii="Times New Roman" w:hAnsi="Times New Roman"/>
                <w:bCs/>
                <w:color w:val="000000" w:themeColor="text1"/>
                <w:sz w:val="24"/>
                <w:szCs w:val="28"/>
              </w:rPr>
            </w:pPr>
            <w:r>
              <w:rPr>
                <w:rFonts w:ascii="Times New Roman" w:hAnsi="Times New Roman"/>
                <w:bCs/>
                <w:color w:val="000000" w:themeColor="text1"/>
                <w:sz w:val="24"/>
                <w:szCs w:val="28"/>
              </w:rPr>
              <w:lastRenderedPageBreak/>
              <w:t>20</w:t>
            </w:r>
            <w:r w:rsidR="00D605F5" w:rsidRPr="001D767F">
              <w:rPr>
                <w:rFonts w:ascii="Times New Roman" w:hAnsi="Times New Roman"/>
                <w:bCs/>
                <w:color w:val="000000" w:themeColor="text1"/>
                <w:sz w:val="24"/>
                <w:szCs w:val="28"/>
              </w:rPr>
              <w:t xml:space="preserve"> Marks</w:t>
            </w:r>
          </w:p>
        </w:tc>
      </w:tr>
      <w:tr w:rsidR="00D605F5" w:rsidRPr="00742698" w:rsidTr="00D605F5">
        <w:trPr>
          <w:trHeight w:val="439"/>
        </w:trPr>
        <w:tc>
          <w:tcPr>
            <w:tcW w:w="8613" w:type="dxa"/>
          </w:tcPr>
          <w:p w:rsidR="00D605F5" w:rsidRDefault="00D605F5" w:rsidP="00D605F5">
            <w:pPr>
              <w:autoSpaceDE w:val="0"/>
              <w:autoSpaceDN w:val="0"/>
              <w:adjustRightInd w:val="0"/>
              <w:spacing w:line="360" w:lineRule="auto"/>
              <w:rPr>
                <w:rFonts w:ascii="Times New Roman" w:hAnsi="Times New Roman"/>
                <w:bCs/>
                <w:color w:val="000000" w:themeColor="text1"/>
                <w:sz w:val="24"/>
                <w:szCs w:val="28"/>
              </w:rPr>
            </w:pPr>
            <w:r>
              <w:rPr>
                <w:rFonts w:ascii="Times New Roman" w:hAnsi="Times New Roman"/>
                <w:bCs/>
                <w:color w:val="000000" w:themeColor="text1"/>
                <w:sz w:val="24"/>
                <w:szCs w:val="28"/>
              </w:rPr>
              <w:lastRenderedPageBreak/>
              <w:t xml:space="preserve">2. </w:t>
            </w:r>
            <w:proofErr w:type="spellStart"/>
            <w:r w:rsidRPr="00273347">
              <w:rPr>
                <w:rFonts w:ascii="Times New Roman" w:hAnsi="Times New Roman"/>
                <w:b/>
                <w:bCs/>
                <w:color w:val="000000" w:themeColor="text1"/>
                <w:sz w:val="28"/>
                <w:szCs w:val="28"/>
              </w:rPr>
              <w:t>Cours</w:t>
            </w:r>
            <w:r w:rsidR="00273347" w:rsidRPr="00273347">
              <w:rPr>
                <w:rFonts w:ascii="Times New Roman" w:hAnsi="Times New Roman"/>
                <w:b/>
                <w:bCs/>
                <w:color w:val="000000" w:themeColor="text1"/>
                <w:sz w:val="28"/>
                <w:szCs w:val="28"/>
              </w:rPr>
              <w:t>e</w:t>
            </w:r>
            <w:r w:rsidRPr="00273347">
              <w:rPr>
                <w:rFonts w:ascii="Times New Roman" w:hAnsi="Times New Roman"/>
                <w:b/>
                <w:bCs/>
                <w:color w:val="000000" w:themeColor="text1"/>
                <w:sz w:val="28"/>
                <w:szCs w:val="28"/>
              </w:rPr>
              <w:t>ra</w:t>
            </w:r>
            <w:proofErr w:type="spellEnd"/>
            <w:r w:rsidRPr="00273347">
              <w:rPr>
                <w:rFonts w:ascii="Times New Roman" w:hAnsi="Times New Roman"/>
                <w:b/>
                <w:bCs/>
                <w:color w:val="000000" w:themeColor="text1"/>
                <w:sz w:val="28"/>
                <w:szCs w:val="28"/>
              </w:rPr>
              <w:t xml:space="preserve"> course- Fundamental of International Business- University of London</w:t>
            </w:r>
          </w:p>
          <w:p w:rsidR="00D605F5" w:rsidRDefault="00D605F5" w:rsidP="00D605F5">
            <w:pPr>
              <w:autoSpaceDE w:val="0"/>
              <w:autoSpaceDN w:val="0"/>
              <w:adjustRightInd w:val="0"/>
              <w:spacing w:line="360" w:lineRule="auto"/>
              <w:rPr>
                <w:rFonts w:ascii="Times New Roman" w:hAnsi="Times New Roman"/>
                <w:bCs/>
                <w:color w:val="000000" w:themeColor="text1"/>
                <w:sz w:val="24"/>
                <w:szCs w:val="28"/>
              </w:rPr>
            </w:pPr>
            <w:r w:rsidRPr="00D605F5">
              <w:rPr>
                <w:rFonts w:ascii="Times New Roman" w:hAnsi="Times New Roman"/>
                <w:b/>
                <w:bCs/>
                <w:color w:val="000000" w:themeColor="text1"/>
                <w:sz w:val="24"/>
                <w:szCs w:val="28"/>
              </w:rPr>
              <w:t>Submission</w:t>
            </w:r>
            <w:r>
              <w:rPr>
                <w:rFonts w:ascii="Times New Roman" w:hAnsi="Times New Roman"/>
                <w:bCs/>
                <w:color w:val="000000" w:themeColor="text1"/>
                <w:sz w:val="24"/>
                <w:szCs w:val="28"/>
              </w:rPr>
              <w:t>: Individual certificate</w:t>
            </w:r>
          </w:p>
          <w:p w:rsidR="00D605F5" w:rsidRDefault="00D605F5" w:rsidP="00D605F5">
            <w:pPr>
              <w:autoSpaceDE w:val="0"/>
              <w:autoSpaceDN w:val="0"/>
              <w:adjustRightInd w:val="0"/>
              <w:spacing w:line="360" w:lineRule="auto"/>
              <w:rPr>
                <w:rFonts w:ascii="Times New Roman" w:hAnsi="Times New Roman"/>
                <w:bCs/>
                <w:color w:val="000000" w:themeColor="text1"/>
                <w:sz w:val="24"/>
                <w:szCs w:val="28"/>
              </w:rPr>
            </w:pPr>
            <w:r>
              <w:rPr>
                <w:rFonts w:ascii="Times New Roman" w:hAnsi="Times New Roman"/>
                <w:bCs/>
                <w:color w:val="000000" w:themeColor="text1"/>
                <w:sz w:val="24"/>
                <w:szCs w:val="28"/>
              </w:rPr>
              <w:t>Grade given based on the knowledge gained and actual grade scored by the student</w:t>
            </w:r>
          </w:p>
          <w:p w:rsidR="001C2096" w:rsidRDefault="001C2096" w:rsidP="001D657D">
            <w:pPr>
              <w:tabs>
                <w:tab w:val="left" w:pos="2310"/>
              </w:tabs>
              <w:autoSpaceDE w:val="0"/>
              <w:autoSpaceDN w:val="0"/>
              <w:adjustRightInd w:val="0"/>
              <w:spacing w:line="360" w:lineRule="auto"/>
              <w:rPr>
                <w:rFonts w:ascii="Times New Roman" w:hAnsi="Times New Roman"/>
                <w:bCs/>
                <w:color w:val="000000" w:themeColor="text1"/>
                <w:sz w:val="24"/>
                <w:szCs w:val="28"/>
              </w:rPr>
            </w:pPr>
            <w:r>
              <w:t>1.</w:t>
            </w:r>
            <w:hyperlink r:id="rId12" w:tgtFrame="_blank" w:history="1">
              <w:r w:rsidRPr="001C2096">
                <w:rPr>
                  <w:rStyle w:val="Hyperlink"/>
                  <w:rFonts w:ascii="Times New Roman" w:hAnsi="Times New Roman"/>
                  <w:color w:val="1155CC"/>
                </w:rPr>
                <w:t>https://www.coursera.org/learn/fundamentals-of-international-business</w:t>
              </w:r>
            </w:hyperlink>
          </w:p>
        </w:tc>
        <w:tc>
          <w:tcPr>
            <w:tcW w:w="1418" w:type="dxa"/>
          </w:tcPr>
          <w:p w:rsidR="00D605F5" w:rsidRDefault="00D605F5" w:rsidP="009618EC">
            <w:pPr>
              <w:autoSpaceDE w:val="0"/>
              <w:autoSpaceDN w:val="0"/>
              <w:adjustRightInd w:val="0"/>
              <w:spacing w:line="360" w:lineRule="auto"/>
              <w:jc w:val="center"/>
              <w:rPr>
                <w:rFonts w:ascii="Times New Roman" w:hAnsi="Times New Roman"/>
                <w:bCs/>
                <w:color w:val="000000" w:themeColor="text1"/>
                <w:sz w:val="24"/>
                <w:szCs w:val="28"/>
              </w:rPr>
            </w:pPr>
          </w:p>
          <w:p w:rsidR="00D605F5" w:rsidRDefault="00D605F5" w:rsidP="009618EC">
            <w:pPr>
              <w:autoSpaceDE w:val="0"/>
              <w:autoSpaceDN w:val="0"/>
              <w:adjustRightInd w:val="0"/>
              <w:spacing w:line="360" w:lineRule="auto"/>
              <w:jc w:val="center"/>
              <w:rPr>
                <w:rFonts w:ascii="Times New Roman" w:hAnsi="Times New Roman"/>
                <w:bCs/>
                <w:color w:val="000000" w:themeColor="text1"/>
                <w:sz w:val="24"/>
                <w:szCs w:val="28"/>
              </w:rPr>
            </w:pPr>
            <w:r>
              <w:rPr>
                <w:rFonts w:ascii="Times New Roman" w:hAnsi="Times New Roman"/>
                <w:bCs/>
                <w:color w:val="000000" w:themeColor="text1"/>
                <w:sz w:val="24"/>
                <w:szCs w:val="28"/>
              </w:rPr>
              <w:t>5 marks</w:t>
            </w:r>
          </w:p>
        </w:tc>
      </w:tr>
    </w:tbl>
    <w:p w:rsidR="007245A6" w:rsidRPr="007245A6" w:rsidRDefault="007245A6" w:rsidP="007245A6">
      <w:pPr>
        <w:pStyle w:val="ListParagraph"/>
        <w:spacing w:line="240" w:lineRule="auto"/>
        <w:rPr>
          <w:rFonts w:ascii="Times New Roman" w:eastAsia="Times New Roman" w:hAnsi="Times New Roman" w:cs="Times New Roman"/>
          <w:sz w:val="24"/>
          <w:szCs w:val="24"/>
        </w:rPr>
      </w:pPr>
    </w:p>
    <w:p w:rsidR="007245A6" w:rsidRPr="00C3072B" w:rsidRDefault="001D657D" w:rsidP="00E9663A">
      <w:pPr>
        <w:pStyle w:val="NormalWeb"/>
        <w:tabs>
          <w:tab w:val="center" w:pos="5021"/>
        </w:tabs>
        <w:jc w:val="both"/>
        <w:rPr>
          <w:b/>
          <w:sz w:val="22"/>
          <w:u w:val="single"/>
        </w:rPr>
      </w:pPr>
      <w:r w:rsidRPr="00C3072B">
        <w:rPr>
          <w:b/>
          <w:sz w:val="22"/>
          <w:u w:val="single"/>
        </w:rPr>
        <w:t>EXPERIENTIAL LEARNING ACTIVITY</w:t>
      </w:r>
      <w:r w:rsidR="00E9663A" w:rsidRPr="00C3072B">
        <w:rPr>
          <w:b/>
          <w:sz w:val="22"/>
          <w:u w:val="single"/>
        </w:rPr>
        <w:tab/>
        <w:t>- EXTEMPORE SESSION ISSUES IN IB</w:t>
      </w:r>
    </w:p>
    <w:p w:rsidR="007245A6" w:rsidRPr="007245A6" w:rsidRDefault="00C3072B" w:rsidP="00C3072B">
      <w:pPr>
        <w:pStyle w:val="NormalWeb"/>
        <w:spacing w:line="360" w:lineRule="auto"/>
        <w:jc w:val="both"/>
        <w:rPr>
          <w:color w:val="28293D"/>
        </w:rPr>
      </w:pPr>
      <w:r>
        <w:rPr>
          <w:color w:val="000000" w:themeColor="text1"/>
          <w:sz w:val="21"/>
          <w:szCs w:val="21"/>
          <w:shd w:val="clear" w:color="auto" w:fill="FFFFFF"/>
        </w:rPr>
        <w:t xml:space="preserve">Meaning: </w:t>
      </w:r>
      <w:r w:rsidR="00E9663A" w:rsidRPr="00E9663A">
        <w:rPr>
          <w:color w:val="000000" w:themeColor="text1"/>
          <w:sz w:val="21"/>
          <w:szCs w:val="21"/>
          <w:shd w:val="clear" w:color="auto" w:fill="FFFFFF"/>
        </w:rPr>
        <w:t>Extempore is </w:t>
      </w:r>
      <w:r w:rsidR="00E9663A" w:rsidRPr="00E9663A">
        <w:rPr>
          <w:rStyle w:val="Emphasis"/>
          <w:bCs/>
          <w:i w:val="0"/>
          <w:iCs w:val="0"/>
          <w:color w:val="000000" w:themeColor="text1"/>
          <w:sz w:val="21"/>
          <w:szCs w:val="21"/>
          <w:shd w:val="clear" w:color="auto" w:fill="FFFFFF"/>
        </w:rPr>
        <w:t>done without any preparation</w:t>
      </w:r>
      <w:r>
        <w:rPr>
          <w:rStyle w:val="Emphasis"/>
          <w:bCs/>
          <w:i w:val="0"/>
          <w:iCs w:val="0"/>
          <w:color w:val="000000" w:themeColor="text1"/>
          <w:sz w:val="21"/>
          <w:szCs w:val="21"/>
          <w:shd w:val="clear" w:color="auto" w:fill="FFFFFF"/>
        </w:rPr>
        <w:t xml:space="preserve"> on the spot or a little. H</w:t>
      </w:r>
      <w:r w:rsidR="00E9663A">
        <w:rPr>
          <w:color w:val="000000" w:themeColor="text1"/>
          <w:sz w:val="21"/>
          <w:szCs w:val="21"/>
          <w:shd w:val="clear" w:color="auto" w:fill="FFFFFF"/>
        </w:rPr>
        <w:t xml:space="preserve">ence this activity is given to students to present their ideas on stage. Each student should speak for 2 minutes. </w:t>
      </w:r>
      <w:r>
        <w:rPr>
          <w:color w:val="000000" w:themeColor="text1"/>
          <w:sz w:val="21"/>
          <w:szCs w:val="21"/>
          <w:shd w:val="clear" w:color="auto" w:fill="FFFFFF"/>
        </w:rPr>
        <w:t xml:space="preserve">For </w:t>
      </w:r>
      <w:r w:rsidR="00E9663A">
        <w:rPr>
          <w:color w:val="000000" w:themeColor="text1"/>
          <w:sz w:val="21"/>
          <w:szCs w:val="21"/>
          <w:shd w:val="clear" w:color="auto" w:fill="FFFFFF"/>
        </w:rPr>
        <w:t xml:space="preserve">Each topic 2 students will be speaking </w:t>
      </w:r>
      <w:proofErr w:type="gramStart"/>
      <w:r w:rsidR="00E9663A" w:rsidRPr="00C3072B">
        <w:rPr>
          <w:b/>
          <w:color w:val="000000" w:themeColor="text1"/>
          <w:sz w:val="21"/>
          <w:szCs w:val="21"/>
          <w:shd w:val="clear" w:color="auto" w:fill="FFFFFF"/>
        </w:rPr>
        <w:t>One</w:t>
      </w:r>
      <w:proofErr w:type="gramEnd"/>
      <w:r w:rsidR="00E9663A" w:rsidRPr="00C3072B">
        <w:rPr>
          <w:b/>
          <w:color w:val="000000" w:themeColor="text1"/>
          <w:sz w:val="21"/>
          <w:szCs w:val="21"/>
          <w:shd w:val="clear" w:color="auto" w:fill="FFFFFF"/>
        </w:rPr>
        <w:t xml:space="preserve"> For the topic and one Against the topic.</w:t>
      </w:r>
      <w:r>
        <w:rPr>
          <w:b/>
          <w:color w:val="000000" w:themeColor="text1"/>
          <w:sz w:val="21"/>
          <w:szCs w:val="21"/>
          <w:shd w:val="clear" w:color="auto" w:fill="FFFFFF"/>
        </w:rPr>
        <w:t xml:space="preserve"> </w:t>
      </w:r>
      <w:r w:rsidR="00E9663A">
        <w:rPr>
          <w:color w:val="000000" w:themeColor="text1"/>
          <w:sz w:val="21"/>
          <w:szCs w:val="21"/>
          <w:shd w:val="clear" w:color="auto" w:fill="FFFFFF"/>
        </w:rPr>
        <w:t xml:space="preserve">Students will be randomly picked from the student’s pool list. </w:t>
      </w:r>
      <w:r>
        <w:rPr>
          <w:color w:val="000000" w:themeColor="text1"/>
          <w:sz w:val="21"/>
          <w:szCs w:val="21"/>
          <w:shd w:val="clear" w:color="auto" w:fill="FFFFFF"/>
        </w:rPr>
        <w:t>1</w:t>
      </w:r>
      <w:r w:rsidR="00E9663A" w:rsidRPr="00E9663A">
        <w:rPr>
          <w:color w:val="000000" w:themeColor="text1"/>
          <w:sz w:val="21"/>
          <w:szCs w:val="21"/>
          <w:shd w:val="clear" w:color="auto" w:fill="FFFFFF"/>
          <w:vertAlign w:val="superscript"/>
        </w:rPr>
        <w:t>ST</w:t>
      </w:r>
      <w:r w:rsidR="00E9663A">
        <w:rPr>
          <w:color w:val="000000" w:themeColor="text1"/>
          <w:sz w:val="21"/>
          <w:szCs w:val="21"/>
          <w:shd w:val="clear" w:color="auto" w:fill="FFFFFF"/>
        </w:rPr>
        <w:t xml:space="preserve"> </w:t>
      </w:r>
      <w:proofErr w:type="gramStart"/>
      <w:r w:rsidR="00E9663A">
        <w:rPr>
          <w:color w:val="000000" w:themeColor="text1"/>
          <w:sz w:val="21"/>
          <w:szCs w:val="21"/>
          <w:shd w:val="clear" w:color="auto" w:fill="FFFFFF"/>
        </w:rPr>
        <w:t>week</w:t>
      </w:r>
      <w:r>
        <w:rPr>
          <w:color w:val="000000" w:themeColor="text1"/>
          <w:sz w:val="21"/>
          <w:szCs w:val="21"/>
          <w:shd w:val="clear" w:color="auto" w:fill="FFFFFF"/>
        </w:rPr>
        <w:t xml:space="preserve">  </w:t>
      </w:r>
      <w:proofErr w:type="spellStart"/>
      <w:r>
        <w:rPr>
          <w:color w:val="000000" w:themeColor="text1"/>
          <w:sz w:val="21"/>
          <w:szCs w:val="21"/>
          <w:shd w:val="clear" w:color="auto" w:fill="FFFFFF"/>
        </w:rPr>
        <w:t>oof</w:t>
      </w:r>
      <w:proofErr w:type="spellEnd"/>
      <w:proofErr w:type="gramEnd"/>
      <w:r>
        <w:rPr>
          <w:color w:val="000000" w:themeColor="text1"/>
          <w:sz w:val="21"/>
          <w:szCs w:val="21"/>
          <w:shd w:val="clear" w:color="auto" w:fill="FFFFFF"/>
        </w:rPr>
        <w:t xml:space="preserve">  June </w:t>
      </w:r>
      <w:r w:rsidR="00E9663A">
        <w:rPr>
          <w:color w:val="000000" w:themeColor="text1"/>
          <w:sz w:val="21"/>
          <w:szCs w:val="21"/>
          <w:shd w:val="clear" w:color="auto" w:fill="FFFFFF"/>
        </w:rPr>
        <w:t xml:space="preserve"> the topics will be circulated and the 2</w:t>
      </w:r>
      <w:r w:rsidR="00E9663A" w:rsidRPr="00E9663A">
        <w:rPr>
          <w:color w:val="000000" w:themeColor="text1"/>
          <w:sz w:val="21"/>
          <w:szCs w:val="21"/>
          <w:shd w:val="clear" w:color="auto" w:fill="FFFFFF"/>
          <w:vertAlign w:val="superscript"/>
        </w:rPr>
        <w:t>nd</w:t>
      </w:r>
      <w:r w:rsidR="00E9663A">
        <w:rPr>
          <w:color w:val="000000" w:themeColor="text1"/>
          <w:sz w:val="21"/>
          <w:szCs w:val="21"/>
          <w:shd w:val="clear" w:color="auto" w:fill="FFFFFF"/>
        </w:rPr>
        <w:t xml:space="preserve"> week </w:t>
      </w:r>
      <w:r>
        <w:rPr>
          <w:color w:val="000000" w:themeColor="text1"/>
          <w:sz w:val="21"/>
          <w:szCs w:val="21"/>
          <w:shd w:val="clear" w:color="auto" w:fill="FFFFFF"/>
        </w:rPr>
        <w:t>the event will be taking place in seminar hall.</w:t>
      </w:r>
    </w:p>
    <w:p w:rsidR="007245A6" w:rsidRPr="007245A6" w:rsidRDefault="007245A6" w:rsidP="007245A6">
      <w:pPr>
        <w:shd w:val="clear" w:color="auto" w:fill="FFFFFF"/>
        <w:spacing w:after="0" w:line="240" w:lineRule="auto"/>
        <w:outlineLvl w:val="2"/>
        <w:rPr>
          <w:rFonts w:ascii="Times New Roman" w:eastAsia="Times New Roman" w:hAnsi="Times New Roman" w:cs="Times New Roman"/>
          <w:color w:val="28293D"/>
          <w:sz w:val="24"/>
          <w:szCs w:val="24"/>
        </w:rPr>
      </w:pPr>
    </w:p>
    <w:p w:rsidR="00742698" w:rsidRPr="00FE60E0" w:rsidRDefault="00742698" w:rsidP="00742698">
      <w:pPr>
        <w:pStyle w:val="Heading1"/>
        <w:spacing w:before="90"/>
        <w:rPr>
          <w:rFonts w:ascii="Times New Roman" w:hAnsi="Times New Roman" w:cs="Times New Roman"/>
          <w:color w:val="000000" w:themeColor="text1"/>
          <w:sz w:val="22"/>
          <w:szCs w:val="22"/>
        </w:rPr>
      </w:pPr>
      <w:r w:rsidRPr="00FE60E0">
        <w:rPr>
          <w:rFonts w:ascii="Times New Roman" w:hAnsi="Times New Roman" w:cs="Times New Roman"/>
          <w:color w:val="000000" w:themeColor="text1"/>
          <w:sz w:val="22"/>
          <w:szCs w:val="22"/>
        </w:rPr>
        <w:lastRenderedPageBreak/>
        <w:t>Rubrics for Assignment/ PESTLE</w:t>
      </w:r>
    </w:p>
    <w:tbl>
      <w:tblPr>
        <w:tblStyle w:val="TableGrid"/>
        <w:tblW w:w="0" w:type="auto"/>
        <w:tblInd w:w="117" w:type="dxa"/>
        <w:tblLayout w:type="fixed"/>
        <w:tblLook w:val="04A0" w:firstRow="1" w:lastRow="0" w:firstColumn="1" w:lastColumn="0" w:noHBand="0" w:noVBand="1"/>
      </w:tblPr>
      <w:tblGrid>
        <w:gridCol w:w="1409"/>
        <w:gridCol w:w="2000"/>
        <w:gridCol w:w="1827"/>
        <w:gridCol w:w="2126"/>
        <w:gridCol w:w="1701"/>
        <w:gridCol w:w="1134"/>
      </w:tblGrid>
      <w:tr w:rsidR="00742698" w:rsidRPr="00FE60E0" w:rsidTr="009618EC">
        <w:tc>
          <w:tcPr>
            <w:tcW w:w="1409" w:type="dxa"/>
          </w:tcPr>
          <w:p w:rsidR="00742698" w:rsidRPr="00FE60E0" w:rsidRDefault="00742698" w:rsidP="009618EC">
            <w:pPr>
              <w:pStyle w:val="Heading1"/>
              <w:spacing w:before="90"/>
              <w:outlineLvl w:val="0"/>
              <w:rPr>
                <w:rFonts w:ascii="Times New Roman" w:hAnsi="Times New Roman" w:cs="Times New Roman"/>
                <w:color w:val="000000" w:themeColor="text1"/>
                <w:sz w:val="22"/>
                <w:szCs w:val="22"/>
              </w:rPr>
            </w:pPr>
            <w:r w:rsidRPr="00FE60E0">
              <w:rPr>
                <w:rFonts w:ascii="Times New Roman" w:hAnsi="Times New Roman" w:cs="Times New Roman"/>
                <w:color w:val="000000" w:themeColor="text1"/>
                <w:sz w:val="22"/>
                <w:szCs w:val="22"/>
              </w:rPr>
              <w:t>Grading criteria</w:t>
            </w:r>
          </w:p>
        </w:tc>
        <w:tc>
          <w:tcPr>
            <w:tcW w:w="2000" w:type="dxa"/>
          </w:tcPr>
          <w:p w:rsidR="00742698" w:rsidRPr="00FE60E0" w:rsidRDefault="00742698" w:rsidP="009618EC">
            <w:pPr>
              <w:pStyle w:val="Heading1"/>
              <w:spacing w:before="90"/>
              <w:jc w:val="center"/>
              <w:outlineLvl w:val="0"/>
              <w:rPr>
                <w:rFonts w:ascii="Times New Roman" w:hAnsi="Times New Roman" w:cs="Times New Roman"/>
                <w:b w:val="0"/>
                <w:color w:val="000000" w:themeColor="text1"/>
                <w:sz w:val="22"/>
                <w:szCs w:val="22"/>
              </w:rPr>
            </w:pPr>
            <w:r w:rsidRPr="00FE60E0">
              <w:rPr>
                <w:rFonts w:ascii="Times New Roman" w:hAnsi="Times New Roman" w:cs="Times New Roman"/>
                <w:b w:val="0"/>
                <w:color w:val="000000" w:themeColor="text1"/>
                <w:sz w:val="22"/>
                <w:szCs w:val="22"/>
              </w:rPr>
              <w:t>9-10</w:t>
            </w:r>
          </w:p>
          <w:p w:rsidR="00742698" w:rsidRPr="00FE60E0" w:rsidRDefault="00742698" w:rsidP="009618EC">
            <w:pPr>
              <w:pStyle w:val="Heading1"/>
              <w:spacing w:before="90"/>
              <w:jc w:val="center"/>
              <w:outlineLvl w:val="0"/>
              <w:rPr>
                <w:rFonts w:ascii="Times New Roman" w:hAnsi="Times New Roman" w:cs="Times New Roman"/>
                <w:b w:val="0"/>
                <w:color w:val="000000" w:themeColor="text1"/>
                <w:sz w:val="22"/>
                <w:szCs w:val="22"/>
              </w:rPr>
            </w:pPr>
            <w:r w:rsidRPr="00FE60E0">
              <w:rPr>
                <w:rFonts w:ascii="Times New Roman" w:hAnsi="Times New Roman" w:cs="Times New Roman"/>
                <w:b w:val="0"/>
                <w:color w:val="000000" w:themeColor="text1"/>
                <w:sz w:val="22"/>
                <w:szCs w:val="22"/>
              </w:rPr>
              <w:t>Excellent</w:t>
            </w:r>
          </w:p>
        </w:tc>
        <w:tc>
          <w:tcPr>
            <w:tcW w:w="1827" w:type="dxa"/>
          </w:tcPr>
          <w:p w:rsidR="00742698" w:rsidRPr="00FE60E0" w:rsidRDefault="00742698" w:rsidP="009618EC">
            <w:pPr>
              <w:pStyle w:val="Heading1"/>
              <w:spacing w:before="90"/>
              <w:jc w:val="center"/>
              <w:outlineLvl w:val="0"/>
              <w:rPr>
                <w:rFonts w:ascii="Times New Roman" w:hAnsi="Times New Roman" w:cs="Times New Roman"/>
                <w:b w:val="0"/>
                <w:color w:val="000000" w:themeColor="text1"/>
                <w:sz w:val="22"/>
                <w:szCs w:val="22"/>
              </w:rPr>
            </w:pPr>
            <w:r w:rsidRPr="00FE60E0">
              <w:rPr>
                <w:rFonts w:ascii="Times New Roman" w:hAnsi="Times New Roman" w:cs="Times New Roman"/>
                <w:b w:val="0"/>
                <w:color w:val="000000" w:themeColor="text1"/>
                <w:sz w:val="22"/>
                <w:szCs w:val="22"/>
              </w:rPr>
              <w:t>7-8</w:t>
            </w:r>
          </w:p>
          <w:p w:rsidR="00742698" w:rsidRPr="00FE60E0" w:rsidRDefault="00742698" w:rsidP="009618EC">
            <w:pPr>
              <w:pStyle w:val="Heading1"/>
              <w:spacing w:before="90"/>
              <w:jc w:val="center"/>
              <w:outlineLvl w:val="0"/>
              <w:rPr>
                <w:rFonts w:ascii="Times New Roman" w:hAnsi="Times New Roman" w:cs="Times New Roman"/>
                <w:b w:val="0"/>
                <w:color w:val="000000" w:themeColor="text1"/>
                <w:sz w:val="22"/>
                <w:szCs w:val="22"/>
              </w:rPr>
            </w:pPr>
            <w:r w:rsidRPr="00FE60E0">
              <w:rPr>
                <w:rFonts w:ascii="Times New Roman" w:hAnsi="Times New Roman" w:cs="Times New Roman"/>
                <w:b w:val="0"/>
                <w:color w:val="000000" w:themeColor="text1"/>
                <w:sz w:val="22"/>
                <w:szCs w:val="22"/>
              </w:rPr>
              <w:t>Good</w:t>
            </w:r>
          </w:p>
        </w:tc>
        <w:tc>
          <w:tcPr>
            <w:tcW w:w="2126" w:type="dxa"/>
          </w:tcPr>
          <w:p w:rsidR="00742698" w:rsidRPr="00FE60E0" w:rsidRDefault="00742698" w:rsidP="009618EC">
            <w:pPr>
              <w:pStyle w:val="Heading1"/>
              <w:spacing w:before="90"/>
              <w:jc w:val="center"/>
              <w:outlineLvl w:val="0"/>
              <w:rPr>
                <w:rFonts w:ascii="Times New Roman" w:hAnsi="Times New Roman" w:cs="Times New Roman"/>
                <w:b w:val="0"/>
                <w:color w:val="000000" w:themeColor="text1"/>
                <w:sz w:val="22"/>
                <w:szCs w:val="22"/>
              </w:rPr>
            </w:pPr>
            <w:r w:rsidRPr="00FE60E0">
              <w:rPr>
                <w:rFonts w:ascii="Times New Roman" w:hAnsi="Times New Roman" w:cs="Times New Roman"/>
                <w:b w:val="0"/>
                <w:color w:val="000000" w:themeColor="text1"/>
                <w:sz w:val="22"/>
                <w:szCs w:val="22"/>
              </w:rPr>
              <w:t>4-6</w:t>
            </w:r>
          </w:p>
          <w:p w:rsidR="00742698" w:rsidRPr="00FE60E0" w:rsidRDefault="00742698" w:rsidP="009618EC">
            <w:pPr>
              <w:pStyle w:val="Heading1"/>
              <w:spacing w:before="90"/>
              <w:jc w:val="center"/>
              <w:outlineLvl w:val="0"/>
              <w:rPr>
                <w:rFonts w:ascii="Times New Roman" w:hAnsi="Times New Roman" w:cs="Times New Roman"/>
                <w:b w:val="0"/>
                <w:color w:val="000000" w:themeColor="text1"/>
                <w:sz w:val="22"/>
                <w:szCs w:val="22"/>
              </w:rPr>
            </w:pPr>
            <w:r w:rsidRPr="00FE60E0">
              <w:rPr>
                <w:rFonts w:ascii="Times New Roman" w:hAnsi="Times New Roman" w:cs="Times New Roman"/>
                <w:b w:val="0"/>
                <w:color w:val="000000" w:themeColor="text1"/>
                <w:sz w:val="22"/>
                <w:szCs w:val="22"/>
              </w:rPr>
              <w:t>Met Expectations</w:t>
            </w:r>
          </w:p>
        </w:tc>
        <w:tc>
          <w:tcPr>
            <w:tcW w:w="1701" w:type="dxa"/>
          </w:tcPr>
          <w:p w:rsidR="00742698" w:rsidRPr="00FE60E0" w:rsidRDefault="00742698" w:rsidP="009618EC">
            <w:pPr>
              <w:pStyle w:val="Heading1"/>
              <w:spacing w:before="90"/>
              <w:jc w:val="center"/>
              <w:outlineLvl w:val="0"/>
              <w:rPr>
                <w:rFonts w:ascii="Times New Roman" w:hAnsi="Times New Roman" w:cs="Times New Roman"/>
                <w:b w:val="0"/>
                <w:color w:val="000000" w:themeColor="text1"/>
                <w:sz w:val="22"/>
                <w:szCs w:val="22"/>
              </w:rPr>
            </w:pPr>
            <w:r w:rsidRPr="00FE60E0">
              <w:rPr>
                <w:rFonts w:ascii="Times New Roman" w:hAnsi="Times New Roman" w:cs="Times New Roman"/>
                <w:b w:val="0"/>
                <w:color w:val="000000" w:themeColor="text1"/>
                <w:sz w:val="22"/>
                <w:szCs w:val="22"/>
              </w:rPr>
              <w:t>1-3</w:t>
            </w:r>
          </w:p>
          <w:p w:rsidR="00742698" w:rsidRPr="00FE60E0" w:rsidRDefault="00742698" w:rsidP="009618EC">
            <w:pPr>
              <w:pStyle w:val="Heading1"/>
              <w:spacing w:before="90"/>
              <w:jc w:val="center"/>
              <w:outlineLvl w:val="0"/>
              <w:rPr>
                <w:rFonts w:ascii="Times New Roman" w:hAnsi="Times New Roman" w:cs="Times New Roman"/>
                <w:b w:val="0"/>
                <w:color w:val="000000" w:themeColor="text1"/>
                <w:sz w:val="22"/>
                <w:szCs w:val="22"/>
              </w:rPr>
            </w:pPr>
            <w:r w:rsidRPr="00FE60E0">
              <w:rPr>
                <w:rFonts w:ascii="Times New Roman" w:hAnsi="Times New Roman" w:cs="Times New Roman"/>
                <w:b w:val="0"/>
                <w:color w:val="000000" w:themeColor="text1"/>
                <w:sz w:val="22"/>
                <w:szCs w:val="22"/>
              </w:rPr>
              <w:t>Below Expectations</w:t>
            </w:r>
          </w:p>
        </w:tc>
        <w:tc>
          <w:tcPr>
            <w:tcW w:w="1134" w:type="dxa"/>
          </w:tcPr>
          <w:p w:rsidR="00742698" w:rsidRPr="00FE60E0" w:rsidRDefault="00742698" w:rsidP="009618EC">
            <w:pPr>
              <w:pStyle w:val="Heading1"/>
              <w:spacing w:before="90"/>
              <w:jc w:val="center"/>
              <w:outlineLvl w:val="0"/>
              <w:rPr>
                <w:rFonts w:ascii="Times New Roman" w:hAnsi="Times New Roman" w:cs="Times New Roman"/>
                <w:b w:val="0"/>
                <w:color w:val="000000" w:themeColor="text1"/>
                <w:sz w:val="22"/>
                <w:szCs w:val="22"/>
              </w:rPr>
            </w:pPr>
            <w:r w:rsidRPr="00FE60E0">
              <w:rPr>
                <w:rFonts w:ascii="Times New Roman" w:hAnsi="Times New Roman" w:cs="Times New Roman"/>
                <w:b w:val="0"/>
                <w:color w:val="000000" w:themeColor="text1"/>
                <w:sz w:val="22"/>
                <w:szCs w:val="22"/>
              </w:rPr>
              <w:t>O</w:t>
            </w:r>
          </w:p>
          <w:p w:rsidR="00742698" w:rsidRPr="00FE60E0" w:rsidRDefault="00742698" w:rsidP="009618EC">
            <w:pPr>
              <w:pStyle w:val="Heading1"/>
              <w:spacing w:before="90"/>
              <w:jc w:val="center"/>
              <w:outlineLvl w:val="0"/>
              <w:rPr>
                <w:rFonts w:ascii="Times New Roman" w:hAnsi="Times New Roman" w:cs="Times New Roman"/>
                <w:b w:val="0"/>
                <w:color w:val="000000" w:themeColor="text1"/>
                <w:sz w:val="22"/>
                <w:szCs w:val="22"/>
              </w:rPr>
            </w:pPr>
            <w:r w:rsidRPr="00FE60E0">
              <w:rPr>
                <w:rFonts w:ascii="Times New Roman" w:hAnsi="Times New Roman" w:cs="Times New Roman"/>
                <w:b w:val="0"/>
                <w:color w:val="000000" w:themeColor="text1"/>
                <w:sz w:val="22"/>
                <w:szCs w:val="22"/>
              </w:rPr>
              <w:t>Not Submitted</w:t>
            </w:r>
          </w:p>
        </w:tc>
      </w:tr>
      <w:tr w:rsidR="00742698" w:rsidRPr="00FE60E0" w:rsidTr="009618EC">
        <w:tc>
          <w:tcPr>
            <w:tcW w:w="1409" w:type="dxa"/>
          </w:tcPr>
          <w:p w:rsidR="00742698" w:rsidRPr="00FE60E0" w:rsidRDefault="00742698" w:rsidP="009618EC">
            <w:pPr>
              <w:pStyle w:val="Heading1"/>
              <w:spacing w:before="90"/>
              <w:outlineLvl w:val="0"/>
              <w:rPr>
                <w:rFonts w:ascii="Times New Roman" w:hAnsi="Times New Roman" w:cs="Times New Roman"/>
                <w:color w:val="000000" w:themeColor="text1"/>
                <w:sz w:val="22"/>
                <w:szCs w:val="22"/>
              </w:rPr>
            </w:pPr>
            <w:r w:rsidRPr="00FE60E0">
              <w:rPr>
                <w:rFonts w:ascii="Times New Roman" w:hAnsi="Times New Roman" w:cs="Times New Roman"/>
                <w:color w:val="000000" w:themeColor="text1"/>
                <w:sz w:val="22"/>
                <w:szCs w:val="22"/>
              </w:rPr>
              <w:t xml:space="preserve">Professional documentation of the assignment </w:t>
            </w:r>
          </w:p>
        </w:tc>
        <w:tc>
          <w:tcPr>
            <w:tcW w:w="2000" w:type="dxa"/>
          </w:tcPr>
          <w:p w:rsidR="00742698" w:rsidRPr="00FE60E0" w:rsidRDefault="00742698" w:rsidP="009618EC">
            <w:pPr>
              <w:pStyle w:val="Heading1"/>
              <w:spacing w:before="90"/>
              <w:outlineLvl w:val="0"/>
              <w:rPr>
                <w:rFonts w:ascii="Times New Roman" w:hAnsi="Times New Roman" w:cs="Times New Roman"/>
                <w:b w:val="0"/>
                <w:color w:val="000000" w:themeColor="text1"/>
                <w:sz w:val="22"/>
                <w:szCs w:val="22"/>
              </w:rPr>
            </w:pPr>
            <w:r w:rsidRPr="00FE60E0">
              <w:rPr>
                <w:rFonts w:ascii="Times New Roman" w:hAnsi="Times New Roman" w:cs="Times New Roman"/>
                <w:b w:val="0"/>
                <w:color w:val="000000" w:themeColor="text1"/>
                <w:sz w:val="22"/>
                <w:szCs w:val="22"/>
              </w:rPr>
              <w:t>Excellent professional documentation according to the topics given, greater binder and appearance</w:t>
            </w:r>
          </w:p>
        </w:tc>
        <w:tc>
          <w:tcPr>
            <w:tcW w:w="1827" w:type="dxa"/>
          </w:tcPr>
          <w:p w:rsidR="00742698" w:rsidRPr="00FE60E0" w:rsidRDefault="00742698" w:rsidP="009618EC">
            <w:pPr>
              <w:pStyle w:val="Heading1"/>
              <w:spacing w:before="90"/>
              <w:outlineLvl w:val="0"/>
              <w:rPr>
                <w:rFonts w:ascii="Times New Roman" w:hAnsi="Times New Roman" w:cs="Times New Roman"/>
                <w:b w:val="0"/>
                <w:color w:val="000000" w:themeColor="text1"/>
                <w:sz w:val="22"/>
                <w:szCs w:val="22"/>
              </w:rPr>
            </w:pPr>
            <w:r w:rsidRPr="00FE60E0">
              <w:rPr>
                <w:rFonts w:ascii="Times New Roman" w:hAnsi="Times New Roman" w:cs="Times New Roman"/>
                <w:b w:val="0"/>
                <w:color w:val="000000" w:themeColor="text1"/>
                <w:sz w:val="22"/>
                <w:szCs w:val="22"/>
              </w:rPr>
              <w:t>Good professional documentation according to the topics given, average binder and appearance</w:t>
            </w:r>
          </w:p>
        </w:tc>
        <w:tc>
          <w:tcPr>
            <w:tcW w:w="2126" w:type="dxa"/>
          </w:tcPr>
          <w:p w:rsidR="00742698" w:rsidRPr="00FE60E0" w:rsidRDefault="00742698" w:rsidP="009618EC">
            <w:pPr>
              <w:pStyle w:val="Heading1"/>
              <w:spacing w:before="90"/>
              <w:outlineLvl w:val="0"/>
              <w:rPr>
                <w:rFonts w:ascii="Times New Roman" w:hAnsi="Times New Roman" w:cs="Times New Roman"/>
                <w:color w:val="000000" w:themeColor="text1"/>
                <w:sz w:val="22"/>
                <w:szCs w:val="22"/>
              </w:rPr>
            </w:pPr>
            <w:r w:rsidRPr="00FE60E0">
              <w:rPr>
                <w:rFonts w:ascii="Times New Roman" w:hAnsi="Times New Roman" w:cs="Times New Roman"/>
                <w:b w:val="0"/>
                <w:color w:val="000000" w:themeColor="text1"/>
                <w:sz w:val="22"/>
                <w:szCs w:val="22"/>
              </w:rPr>
              <w:t>Satisfactorily documentation according to the topics given, average binder and appearance</w:t>
            </w:r>
          </w:p>
        </w:tc>
        <w:tc>
          <w:tcPr>
            <w:tcW w:w="1701" w:type="dxa"/>
          </w:tcPr>
          <w:p w:rsidR="00742698" w:rsidRPr="00FE60E0" w:rsidRDefault="00742698" w:rsidP="009618EC">
            <w:pPr>
              <w:pStyle w:val="Heading1"/>
              <w:spacing w:before="90"/>
              <w:outlineLvl w:val="0"/>
              <w:rPr>
                <w:rFonts w:ascii="Times New Roman" w:hAnsi="Times New Roman" w:cs="Times New Roman"/>
                <w:b w:val="0"/>
                <w:color w:val="000000" w:themeColor="text1"/>
                <w:sz w:val="22"/>
                <w:szCs w:val="22"/>
              </w:rPr>
            </w:pPr>
            <w:r w:rsidRPr="00FE60E0">
              <w:rPr>
                <w:rFonts w:ascii="Times New Roman" w:hAnsi="Times New Roman" w:cs="Times New Roman"/>
                <w:b w:val="0"/>
                <w:color w:val="000000" w:themeColor="text1"/>
                <w:sz w:val="22"/>
                <w:szCs w:val="22"/>
              </w:rPr>
              <w:t xml:space="preserve">Some efforts in professional documentation needed, substandard physical appearance </w:t>
            </w:r>
          </w:p>
        </w:tc>
        <w:tc>
          <w:tcPr>
            <w:tcW w:w="1134" w:type="dxa"/>
          </w:tcPr>
          <w:p w:rsidR="00742698" w:rsidRPr="00FE60E0" w:rsidRDefault="00742698" w:rsidP="009618EC">
            <w:pPr>
              <w:pStyle w:val="Heading1"/>
              <w:spacing w:before="90"/>
              <w:outlineLvl w:val="0"/>
              <w:rPr>
                <w:rFonts w:ascii="Times New Roman" w:hAnsi="Times New Roman" w:cs="Times New Roman"/>
                <w:b w:val="0"/>
                <w:color w:val="000000" w:themeColor="text1"/>
                <w:sz w:val="22"/>
                <w:szCs w:val="22"/>
              </w:rPr>
            </w:pPr>
            <w:r w:rsidRPr="00FE60E0">
              <w:rPr>
                <w:rFonts w:ascii="Times New Roman" w:hAnsi="Times New Roman" w:cs="Times New Roman"/>
                <w:b w:val="0"/>
                <w:color w:val="000000" w:themeColor="text1"/>
                <w:sz w:val="22"/>
                <w:szCs w:val="22"/>
              </w:rPr>
              <w:t>Failed</w:t>
            </w:r>
          </w:p>
        </w:tc>
      </w:tr>
      <w:tr w:rsidR="00742698" w:rsidRPr="00FE60E0" w:rsidTr="009618EC">
        <w:tc>
          <w:tcPr>
            <w:tcW w:w="1409" w:type="dxa"/>
          </w:tcPr>
          <w:p w:rsidR="00742698" w:rsidRPr="00FE60E0" w:rsidRDefault="00742698" w:rsidP="009618EC">
            <w:pPr>
              <w:pStyle w:val="Heading1"/>
              <w:spacing w:before="90"/>
              <w:outlineLvl w:val="0"/>
              <w:rPr>
                <w:rFonts w:ascii="Times New Roman" w:hAnsi="Times New Roman" w:cs="Times New Roman"/>
                <w:color w:val="000000" w:themeColor="text1"/>
                <w:sz w:val="22"/>
                <w:szCs w:val="22"/>
              </w:rPr>
            </w:pPr>
            <w:r w:rsidRPr="00FE60E0">
              <w:rPr>
                <w:rFonts w:ascii="Times New Roman" w:hAnsi="Times New Roman" w:cs="Times New Roman"/>
                <w:color w:val="000000" w:themeColor="text1"/>
                <w:sz w:val="22"/>
                <w:szCs w:val="22"/>
              </w:rPr>
              <w:t>Content Completion</w:t>
            </w:r>
          </w:p>
        </w:tc>
        <w:tc>
          <w:tcPr>
            <w:tcW w:w="2000" w:type="dxa"/>
          </w:tcPr>
          <w:p w:rsidR="00742698" w:rsidRPr="00FE60E0" w:rsidRDefault="00742698" w:rsidP="009618EC">
            <w:pPr>
              <w:pStyle w:val="Heading1"/>
              <w:spacing w:before="90"/>
              <w:outlineLvl w:val="0"/>
              <w:rPr>
                <w:rFonts w:ascii="Times New Roman" w:hAnsi="Times New Roman" w:cs="Times New Roman"/>
                <w:b w:val="0"/>
                <w:color w:val="000000" w:themeColor="text1"/>
                <w:sz w:val="22"/>
                <w:szCs w:val="22"/>
              </w:rPr>
            </w:pPr>
            <w:r w:rsidRPr="00FE60E0">
              <w:rPr>
                <w:rFonts w:ascii="Times New Roman" w:hAnsi="Times New Roman" w:cs="Times New Roman"/>
                <w:b w:val="0"/>
                <w:color w:val="000000" w:themeColor="text1"/>
                <w:sz w:val="22"/>
                <w:szCs w:val="22"/>
              </w:rPr>
              <w:t>The report contains 90% and above data related to the topic chosen, sufficient research has been done</w:t>
            </w:r>
          </w:p>
        </w:tc>
        <w:tc>
          <w:tcPr>
            <w:tcW w:w="1827" w:type="dxa"/>
          </w:tcPr>
          <w:p w:rsidR="00742698" w:rsidRPr="00FE60E0" w:rsidRDefault="00742698" w:rsidP="009618EC">
            <w:pPr>
              <w:pStyle w:val="Heading1"/>
              <w:spacing w:before="90"/>
              <w:outlineLvl w:val="0"/>
              <w:rPr>
                <w:rFonts w:ascii="Times New Roman" w:hAnsi="Times New Roman" w:cs="Times New Roman"/>
                <w:color w:val="000000" w:themeColor="text1"/>
                <w:sz w:val="22"/>
                <w:szCs w:val="22"/>
              </w:rPr>
            </w:pPr>
            <w:r w:rsidRPr="00FE60E0">
              <w:rPr>
                <w:rFonts w:ascii="Times New Roman" w:hAnsi="Times New Roman" w:cs="Times New Roman"/>
                <w:b w:val="0"/>
                <w:color w:val="000000" w:themeColor="text1"/>
                <w:sz w:val="22"/>
                <w:szCs w:val="22"/>
              </w:rPr>
              <w:t>The report contains 60-89% and above data related to the topic chosen, sufficient research has been done</w:t>
            </w:r>
          </w:p>
        </w:tc>
        <w:tc>
          <w:tcPr>
            <w:tcW w:w="2126" w:type="dxa"/>
          </w:tcPr>
          <w:p w:rsidR="00742698" w:rsidRPr="00FE60E0" w:rsidRDefault="00742698" w:rsidP="009618EC">
            <w:pPr>
              <w:pStyle w:val="Heading1"/>
              <w:spacing w:before="90"/>
              <w:outlineLvl w:val="0"/>
              <w:rPr>
                <w:rFonts w:ascii="Times New Roman" w:hAnsi="Times New Roman" w:cs="Times New Roman"/>
                <w:color w:val="000000" w:themeColor="text1"/>
                <w:sz w:val="22"/>
                <w:szCs w:val="22"/>
              </w:rPr>
            </w:pPr>
            <w:r w:rsidRPr="00FE60E0">
              <w:rPr>
                <w:rFonts w:ascii="Times New Roman" w:hAnsi="Times New Roman" w:cs="Times New Roman"/>
                <w:b w:val="0"/>
                <w:color w:val="000000" w:themeColor="text1"/>
                <w:sz w:val="22"/>
                <w:szCs w:val="22"/>
              </w:rPr>
              <w:t>The report contains 30-59% and above data related to the topic chosen, sufficient research has been done</w:t>
            </w:r>
          </w:p>
        </w:tc>
        <w:tc>
          <w:tcPr>
            <w:tcW w:w="1701" w:type="dxa"/>
          </w:tcPr>
          <w:p w:rsidR="00742698" w:rsidRPr="00FE60E0" w:rsidRDefault="00742698" w:rsidP="009618EC">
            <w:pPr>
              <w:pStyle w:val="Heading1"/>
              <w:spacing w:before="90"/>
              <w:outlineLvl w:val="0"/>
              <w:rPr>
                <w:rFonts w:ascii="Times New Roman" w:hAnsi="Times New Roman" w:cs="Times New Roman"/>
                <w:color w:val="000000" w:themeColor="text1"/>
                <w:sz w:val="22"/>
                <w:szCs w:val="22"/>
              </w:rPr>
            </w:pPr>
            <w:r w:rsidRPr="00FE60E0">
              <w:rPr>
                <w:rFonts w:ascii="Times New Roman" w:hAnsi="Times New Roman" w:cs="Times New Roman"/>
                <w:b w:val="0"/>
                <w:color w:val="000000" w:themeColor="text1"/>
                <w:sz w:val="22"/>
                <w:szCs w:val="22"/>
              </w:rPr>
              <w:t xml:space="preserve">The report contains very minimal research related to the topic chosen, </w:t>
            </w:r>
          </w:p>
        </w:tc>
        <w:tc>
          <w:tcPr>
            <w:tcW w:w="1134" w:type="dxa"/>
          </w:tcPr>
          <w:p w:rsidR="00742698" w:rsidRPr="00FE60E0" w:rsidRDefault="00742698" w:rsidP="009618EC">
            <w:pPr>
              <w:pStyle w:val="Heading1"/>
              <w:spacing w:before="90"/>
              <w:outlineLvl w:val="0"/>
              <w:rPr>
                <w:rFonts w:ascii="Times New Roman" w:hAnsi="Times New Roman" w:cs="Times New Roman"/>
                <w:color w:val="000000" w:themeColor="text1"/>
                <w:sz w:val="22"/>
                <w:szCs w:val="22"/>
              </w:rPr>
            </w:pPr>
            <w:r w:rsidRPr="00FE60E0">
              <w:rPr>
                <w:rFonts w:ascii="Times New Roman" w:hAnsi="Times New Roman" w:cs="Times New Roman"/>
                <w:b w:val="0"/>
                <w:color w:val="000000" w:themeColor="text1"/>
                <w:sz w:val="22"/>
                <w:szCs w:val="22"/>
              </w:rPr>
              <w:t>Failed</w:t>
            </w:r>
          </w:p>
        </w:tc>
      </w:tr>
      <w:tr w:rsidR="00742698" w:rsidRPr="00FE60E0" w:rsidTr="009618EC">
        <w:tc>
          <w:tcPr>
            <w:tcW w:w="1409" w:type="dxa"/>
          </w:tcPr>
          <w:p w:rsidR="00742698" w:rsidRPr="00FE60E0" w:rsidRDefault="00742698" w:rsidP="009618EC">
            <w:pPr>
              <w:pStyle w:val="Heading1"/>
              <w:spacing w:before="90"/>
              <w:outlineLvl w:val="0"/>
              <w:rPr>
                <w:rFonts w:ascii="Times New Roman" w:hAnsi="Times New Roman" w:cs="Times New Roman"/>
                <w:color w:val="000000" w:themeColor="text1"/>
                <w:sz w:val="22"/>
                <w:szCs w:val="22"/>
              </w:rPr>
            </w:pPr>
            <w:r w:rsidRPr="00FE60E0">
              <w:rPr>
                <w:rFonts w:ascii="Times New Roman" w:hAnsi="Times New Roman" w:cs="Times New Roman"/>
                <w:color w:val="000000" w:themeColor="text1"/>
                <w:sz w:val="22"/>
                <w:szCs w:val="22"/>
              </w:rPr>
              <w:t>Contents Accuracy</w:t>
            </w:r>
          </w:p>
        </w:tc>
        <w:tc>
          <w:tcPr>
            <w:tcW w:w="2000" w:type="dxa"/>
          </w:tcPr>
          <w:p w:rsidR="00742698" w:rsidRPr="00FE60E0" w:rsidRDefault="00742698" w:rsidP="009618EC">
            <w:pPr>
              <w:pStyle w:val="Heading1"/>
              <w:spacing w:before="90"/>
              <w:outlineLvl w:val="0"/>
              <w:rPr>
                <w:rFonts w:ascii="Times New Roman" w:hAnsi="Times New Roman" w:cs="Times New Roman"/>
                <w:b w:val="0"/>
                <w:color w:val="000000" w:themeColor="text1"/>
                <w:sz w:val="22"/>
                <w:szCs w:val="22"/>
              </w:rPr>
            </w:pPr>
            <w:r w:rsidRPr="00FE60E0">
              <w:rPr>
                <w:rFonts w:ascii="Times New Roman" w:hAnsi="Times New Roman" w:cs="Times New Roman"/>
                <w:b w:val="0"/>
                <w:color w:val="000000" w:themeColor="text1"/>
                <w:sz w:val="22"/>
                <w:szCs w:val="22"/>
              </w:rPr>
              <w:t>Excellent coverage of information related to country with the deliverables and impeccable accuracy</w:t>
            </w:r>
          </w:p>
        </w:tc>
        <w:tc>
          <w:tcPr>
            <w:tcW w:w="1827" w:type="dxa"/>
          </w:tcPr>
          <w:p w:rsidR="00742698" w:rsidRPr="00FE60E0" w:rsidRDefault="00742698" w:rsidP="009618EC">
            <w:pPr>
              <w:pStyle w:val="Heading1"/>
              <w:spacing w:before="90"/>
              <w:outlineLvl w:val="0"/>
              <w:rPr>
                <w:rFonts w:ascii="Times New Roman" w:hAnsi="Times New Roman" w:cs="Times New Roman"/>
                <w:color w:val="000000" w:themeColor="text1"/>
                <w:sz w:val="22"/>
                <w:szCs w:val="22"/>
              </w:rPr>
            </w:pPr>
            <w:r w:rsidRPr="00FE60E0">
              <w:rPr>
                <w:rFonts w:ascii="Times New Roman" w:hAnsi="Times New Roman" w:cs="Times New Roman"/>
                <w:b w:val="0"/>
                <w:color w:val="000000" w:themeColor="text1"/>
                <w:sz w:val="22"/>
                <w:szCs w:val="22"/>
              </w:rPr>
              <w:t>Good coverage of information related to country with the deliverables and substantial accuracy</w:t>
            </w:r>
          </w:p>
        </w:tc>
        <w:tc>
          <w:tcPr>
            <w:tcW w:w="2126" w:type="dxa"/>
          </w:tcPr>
          <w:p w:rsidR="00742698" w:rsidRPr="00FE60E0" w:rsidRDefault="00742698" w:rsidP="009618EC">
            <w:pPr>
              <w:pStyle w:val="Heading1"/>
              <w:spacing w:before="90"/>
              <w:outlineLvl w:val="0"/>
              <w:rPr>
                <w:rFonts w:ascii="Times New Roman" w:hAnsi="Times New Roman" w:cs="Times New Roman"/>
                <w:color w:val="000000" w:themeColor="text1"/>
                <w:sz w:val="22"/>
                <w:szCs w:val="22"/>
              </w:rPr>
            </w:pPr>
            <w:r w:rsidRPr="00FE60E0">
              <w:rPr>
                <w:rFonts w:ascii="Times New Roman" w:hAnsi="Times New Roman" w:cs="Times New Roman"/>
                <w:b w:val="0"/>
                <w:color w:val="000000" w:themeColor="text1"/>
                <w:sz w:val="22"/>
                <w:szCs w:val="22"/>
              </w:rPr>
              <w:t>Insufficient coverage of information related to country with the deliverables and limited accuracy</w:t>
            </w:r>
          </w:p>
        </w:tc>
        <w:tc>
          <w:tcPr>
            <w:tcW w:w="1701" w:type="dxa"/>
          </w:tcPr>
          <w:p w:rsidR="00742698" w:rsidRPr="00FE60E0" w:rsidRDefault="00742698" w:rsidP="009618EC">
            <w:pPr>
              <w:pStyle w:val="Heading1"/>
              <w:spacing w:before="90"/>
              <w:outlineLvl w:val="0"/>
              <w:rPr>
                <w:rFonts w:ascii="Times New Roman" w:hAnsi="Times New Roman" w:cs="Times New Roman"/>
                <w:color w:val="000000" w:themeColor="text1"/>
                <w:sz w:val="22"/>
                <w:szCs w:val="22"/>
              </w:rPr>
            </w:pPr>
            <w:r w:rsidRPr="00FE60E0">
              <w:rPr>
                <w:rFonts w:ascii="Times New Roman" w:hAnsi="Times New Roman" w:cs="Times New Roman"/>
                <w:b w:val="0"/>
                <w:color w:val="000000" w:themeColor="text1"/>
                <w:sz w:val="22"/>
                <w:szCs w:val="22"/>
              </w:rPr>
              <w:t>Limited t coverage of information related to country and no accuracy</w:t>
            </w:r>
          </w:p>
        </w:tc>
        <w:tc>
          <w:tcPr>
            <w:tcW w:w="1134" w:type="dxa"/>
          </w:tcPr>
          <w:p w:rsidR="00742698" w:rsidRPr="00FE60E0" w:rsidRDefault="00742698" w:rsidP="009618EC">
            <w:pPr>
              <w:pStyle w:val="Heading1"/>
              <w:spacing w:before="90"/>
              <w:outlineLvl w:val="0"/>
              <w:rPr>
                <w:rFonts w:ascii="Times New Roman" w:hAnsi="Times New Roman" w:cs="Times New Roman"/>
                <w:color w:val="000000" w:themeColor="text1"/>
                <w:sz w:val="22"/>
                <w:szCs w:val="22"/>
              </w:rPr>
            </w:pPr>
            <w:r w:rsidRPr="00FE60E0">
              <w:rPr>
                <w:rFonts w:ascii="Times New Roman" w:hAnsi="Times New Roman" w:cs="Times New Roman"/>
                <w:b w:val="0"/>
                <w:color w:val="000000" w:themeColor="text1"/>
                <w:sz w:val="22"/>
                <w:szCs w:val="22"/>
              </w:rPr>
              <w:t>Failed</w:t>
            </w:r>
          </w:p>
        </w:tc>
      </w:tr>
      <w:tr w:rsidR="00742698" w:rsidRPr="00FE60E0" w:rsidTr="009618EC">
        <w:tc>
          <w:tcPr>
            <w:tcW w:w="1409" w:type="dxa"/>
          </w:tcPr>
          <w:p w:rsidR="00742698" w:rsidRPr="00FE60E0" w:rsidRDefault="00742698" w:rsidP="009618EC">
            <w:pPr>
              <w:pStyle w:val="Heading1"/>
              <w:spacing w:before="90"/>
              <w:outlineLvl w:val="0"/>
              <w:rPr>
                <w:rFonts w:ascii="Times New Roman" w:hAnsi="Times New Roman" w:cs="Times New Roman"/>
                <w:color w:val="000000" w:themeColor="text1"/>
                <w:sz w:val="22"/>
                <w:szCs w:val="22"/>
              </w:rPr>
            </w:pPr>
          </w:p>
          <w:p w:rsidR="00742698" w:rsidRPr="00FE60E0" w:rsidRDefault="00742698" w:rsidP="009618EC">
            <w:pPr>
              <w:pStyle w:val="Heading1"/>
              <w:spacing w:before="90"/>
              <w:outlineLvl w:val="0"/>
              <w:rPr>
                <w:rFonts w:ascii="Times New Roman" w:hAnsi="Times New Roman" w:cs="Times New Roman"/>
                <w:color w:val="000000" w:themeColor="text1"/>
                <w:sz w:val="22"/>
                <w:szCs w:val="22"/>
              </w:rPr>
            </w:pPr>
            <w:r w:rsidRPr="00FE60E0">
              <w:rPr>
                <w:rFonts w:ascii="Times New Roman" w:hAnsi="Times New Roman" w:cs="Times New Roman"/>
                <w:color w:val="000000" w:themeColor="text1"/>
                <w:sz w:val="22"/>
                <w:szCs w:val="22"/>
              </w:rPr>
              <w:t>Formatting</w:t>
            </w:r>
          </w:p>
          <w:p w:rsidR="00742698" w:rsidRPr="00FE60E0" w:rsidRDefault="00742698" w:rsidP="009618EC">
            <w:pPr>
              <w:pStyle w:val="Heading1"/>
              <w:spacing w:before="90"/>
              <w:outlineLvl w:val="0"/>
              <w:rPr>
                <w:rFonts w:ascii="Times New Roman" w:hAnsi="Times New Roman" w:cs="Times New Roman"/>
                <w:color w:val="000000" w:themeColor="text1"/>
                <w:sz w:val="22"/>
                <w:szCs w:val="22"/>
              </w:rPr>
            </w:pPr>
          </w:p>
          <w:p w:rsidR="00742698" w:rsidRPr="00FE60E0" w:rsidRDefault="00742698" w:rsidP="009618EC">
            <w:pPr>
              <w:pStyle w:val="Heading1"/>
              <w:spacing w:before="90"/>
              <w:outlineLvl w:val="0"/>
              <w:rPr>
                <w:rFonts w:ascii="Times New Roman" w:hAnsi="Times New Roman" w:cs="Times New Roman"/>
                <w:color w:val="000000" w:themeColor="text1"/>
                <w:sz w:val="22"/>
                <w:szCs w:val="22"/>
              </w:rPr>
            </w:pPr>
          </w:p>
        </w:tc>
        <w:tc>
          <w:tcPr>
            <w:tcW w:w="2000" w:type="dxa"/>
          </w:tcPr>
          <w:p w:rsidR="00742698" w:rsidRPr="00FE60E0" w:rsidRDefault="00742698" w:rsidP="009618EC">
            <w:pPr>
              <w:pStyle w:val="Heading1"/>
              <w:spacing w:before="90"/>
              <w:outlineLvl w:val="0"/>
              <w:rPr>
                <w:rFonts w:ascii="Times New Roman" w:hAnsi="Times New Roman" w:cs="Times New Roman"/>
                <w:b w:val="0"/>
                <w:color w:val="000000" w:themeColor="text1"/>
                <w:sz w:val="22"/>
                <w:szCs w:val="22"/>
              </w:rPr>
            </w:pPr>
            <w:r w:rsidRPr="00FE60E0">
              <w:rPr>
                <w:rFonts w:ascii="Times New Roman" w:hAnsi="Times New Roman" w:cs="Times New Roman"/>
                <w:b w:val="0"/>
                <w:color w:val="000000" w:themeColor="text1"/>
                <w:sz w:val="22"/>
                <w:szCs w:val="22"/>
              </w:rPr>
              <w:t>Excellent formatting, data collection, writing and language</w:t>
            </w:r>
          </w:p>
        </w:tc>
        <w:tc>
          <w:tcPr>
            <w:tcW w:w="1827" w:type="dxa"/>
          </w:tcPr>
          <w:p w:rsidR="00742698" w:rsidRPr="00FE60E0" w:rsidRDefault="00742698" w:rsidP="009618EC">
            <w:pPr>
              <w:pStyle w:val="Heading1"/>
              <w:spacing w:before="90"/>
              <w:outlineLvl w:val="0"/>
              <w:rPr>
                <w:rFonts w:ascii="Times New Roman" w:hAnsi="Times New Roman" w:cs="Times New Roman"/>
                <w:b w:val="0"/>
                <w:color w:val="000000" w:themeColor="text1"/>
                <w:sz w:val="22"/>
                <w:szCs w:val="22"/>
              </w:rPr>
            </w:pPr>
            <w:r w:rsidRPr="00FE60E0">
              <w:rPr>
                <w:rFonts w:ascii="Times New Roman" w:hAnsi="Times New Roman" w:cs="Times New Roman"/>
                <w:b w:val="0"/>
                <w:color w:val="000000" w:themeColor="text1"/>
                <w:sz w:val="22"/>
                <w:szCs w:val="22"/>
              </w:rPr>
              <w:t>Good formatting, data collection, good writing and language</w:t>
            </w:r>
          </w:p>
        </w:tc>
        <w:tc>
          <w:tcPr>
            <w:tcW w:w="2126" w:type="dxa"/>
          </w:tcPr>
          <w:p w:rsidR="00742698" w:rsidRPr="00FE60E0" w:rsidRDefault="00742698" w:rsidP="009618EC">
            <w:pPr>
              <w:pStyle w:val="Heading1"/>
              <w:spacing w:before="90"/>
              <w:outlineLvl w:val="0"/>
              <w:rPr>
                <w:rFonts w:ascii="Times New Roman" w:hAnsi="Times New Roman" w:cs="Times New Roman"/>
                <w:b w:val="0"/>
                <w:color w:val="000000" w:themeColor="text1"/>
                <w:sz w:val="22"/>
                <w:szCs w:val="22"/>
              </w:rPr>
            </w:pPr>
            <w:r w:rsidRPr="00FE60E0">
              <w:rPr>
                <w:rFonts w:ascii="Times New Roman" w:hAnsi="Times New Roman" w:cs="Times New Roman"/>
                <w:b w:val="0"/>
                <w:color w:val="000000" w:themeColor="text1"/>
                <w:sz w:val="22"/>
                <w:szCs w:val="22"/>
              </w:rPr>
              <w:t>Needed more efforts in formatting, data collection, efforts in writing and language</w:t>
            </w:r>
          </w:p>
        </w:tc>
        <w:tc>
          <w:tcPr>
            <w:tcW w:w="1701" w:type="dxa"/>
          </w:tcPr>
          <w:p w:rsidR="00742698" w:rsidRPr="00FE60E0" w:rsidRDefault="00742698" w:rsidP="009618EC">
            <w:pPr>
              <w:pStyle w:val="Heading1"/>
              <w:spacing w:before="90"/>
              <w:outlineLvl w:val="0"/>
              <w:rPr>
                <w:rFonts w:ascii="Times New Roman" w:hAnsi="Times New Roman" w:cs="Times New Roman"/>
                <w:b w:val="0"/>
                <w:color w:val="000000" w:themeColor="text1"/>
                <w:sz w:val="22"/>
                <w:szCs w:val="22"/>
              </w:rPr>
            </w:pPr>
            <w:r w:rsidRPr="00FE60E0">
              <w:rPr>
                <w:rFonts w:ascii="Times New Roman" w:hAnsi="Times New Roman" w:cs="Times New Roman"/>
                <w:b w:val="0"/>
                <w:color w:val="000000" w:themeColor="text1"/>
                <w:sz w:val="22"/>
                <w:szCs w:val="22"/>
              </w:rPr>
              <w:t>Efforts are in-sufficient and no data is properly collected, language is poor.</w:t>
            </w:r>
          </w:p>
        </w:tc>
        <w:tc>
          <w:tcPr>
            <w:tcW w:w="1134" w:type="dxa"/>
          </w:tcPr>
          <w:p w:rsidR="00742698" w:rsidRPr="00FE60E0" w:rsidRDefault="00742698" w:rsidP="009618EC">
            <w:pPr>
              <w:pStyle w:val="Heading1"/>
              <w:spacing w:before="90"/>
              <w:outlineLvl w:val="0"/>
              <w:rPr>
                <w:rFonts w:ascii="Times New Roman" w:hAnsi="Times New Roman" w:cs="Times New Roman"/>
                <w:b w:val="0"/>
                <w:color w:val="000000" w:themeColor="text1"/>
                <w:sz w:val="22"/>
                <w:szCs w:val="22"/>
              </w:rPr>
            </w:pPr>
            <w:r w:rsidRPr="00FE60E0">
              <w:rPr>
                <w:rFonts w:ascii="Times New Roman" w:hAnsi="Times New Roman" w:cs="Times New Roman"/>
                <w:b w:val="0"/>
                <w:color w:val="000000" w:themeColor="text1"/>
                <w:sz w:val="22"/>
                <w:szCs w:val="22"/>
              </w:rPr>
              <w:t>Failed</w:t>
            </w:r>
          </w:p>
        </w:tc>
      </w:tr>
      <w:tr w:rsidR="00742698" w:rsidRPr="00FE60E0" w:rsidTr="009618EC">
        <w:tc>
          <w:tcPr>
            <w:tcW w:w="1409" w:type="dxa"/>
          </w:tcPr>
          <w:p w:rsidR="00742698" w:rsidRPr="00FE60E0" w:rsidRDefault="00742698" w:rsidP="009618EC">
            <w:pPr>
              <w:pStyle w:val="Heading1"/>
              <w:spacing w:before="90"/>
              <w:outlineLvl w:val="0"/>
              <w:rPr>
                <w:rFonts w:ascii="Times New Roman" w:hAnsi="Times New Roman" w:cs="Times New Roman"/>
                <w:color w:val="000000" w:themeColor="text1"/>
                <w:sz w:val="22"/>
                <w:szCs w:val="22"/>
              </w:rPr>
            </w:pPr>
            <w:r w:rsidRPr="00FE60E0">
              <w:rPr>
                <w:rFonts w:ascii="Times New Roman" w:hAnsi="Times New Roman" w:cs="Times New Roman"/>
                <w:color w:val="000000" w:themeColor="text1"/>
                <w:sz w:val="22"/>
                <w:szCs w:val="22"/>
              </w:rPr>
              <w:t>Time and efforts spent in data collection and reading</w:t>
            </w:r>
          </w:p>
        </w:tc>
        <w:tc>
          <w:tcPr>
            <w:tcW w:w="2000" w:type="dxa"/>
          </w:tcPr>
          <w:p w:rsidR="00742698" w:rsidRPr="00FE60E0" w:rsidRDefault="00742698" w:rsidP="009618EC">
            <w:pPr>
              <w:pStyle w:val="Heading1"/>
              <w:spacing w:before="90"/>
              <w:outlineLvl w:val="0"/>
              <w:rPr>
                <w:rFonts w:ascii="Times New Roman" w:hAnsi="Times New Roman" w:cs="Times New Roman"/>
                <w:b w:val="0"/>
                <w:color w:val="000000" w:themeColor="text1"/>
                <w:sz w:val="22"/>
                <w:szCs w:val="22"/>
              </w:rPr>
            </w:pPr>
            <w:r w:rsidRPr="00FE60E0">
              <w:rPr>
                <w:rFonts w:ascii="Times New Roman" w:hAnsi="Times New Roman" w:cs="Times New Roman"/>
                <w:b w:val="0"/>
                <w:color w:val="000000" w:themeColor="text1"/>
                <w:sz w:val="22"/>
                <w:szCs w:val="22"/>
              </w:rPr>
              <w:t>Significant reading has been done about the country. The journals and articles have been referred during the period</w:t>
            </w:r>
          </w:p>
        </w:tc>
        <w:tc>
          <w:tcPr>
            <w:tcW w:w="1827" w:type="dxa"/>
          </w:tcPr>
          <w:p w:rsidR="00742698" w:rsidRPr="00FE60E0" w:rsidRDefault="00742698" w:rsidP="009618EC">
            <w:pPr>
              <w:pStyle w:val="Heading1"/>
              <w:spacing w:before="90"/>
              <w:outlineLvl w:val="0"/>
              <w:rPr>
                <w:rFonts w:ascii="Times New Roman" w:hAnsi="Times New Roman" w:cs="Times New Roman"/>
                <w:b w:val="0"/>
                <w:color w:val="000000" w:themeColor="text1"/>
                <w:sz w:val="22"/>
                <w:szCs w:val="22"/>
              </w:rPr>
            </w:pPr>
            <w:r w:rsidRPr="00FE60E0">
              <w:rPr>
                <w:rFonts w:ascii="Times New Roman" w:hAnsi="Times New Roman" w:cs="Times New Roman"/>
                <w:b w:val="0"/>
                <w:color w:val="000000" w:themeColor="text1"/>
                <w:sz w:val="22"/>
                <w:szCs w:val="22"/>
              </w:rPr>
              <w:t>Sufficient of reading has been done about the country. The journals and articles have been referred during the period.</w:t>
            </w:r>
          </w:p>
        </w:tc>
        <w:tc>
          <w:tcPr>
            <w:tcW w:w="2126" w:type="dxa"/>
          </w:tcPr>
          <w:p w:rsidR="00742698" w:rsidRPr="00FE60E0" w:rsidRDefault="00742698" w:rsidP="009618EC">
            <w:pPr>
              <w:pStyle w:val="Heading1"/>
              <w:spacing w:before="90"/>
              <w:outlineLvl w:val="0"/>
              <w:rPr>
                <w:rFonts w:ascii="Times New Roman" w:hAnsi="Times New Roman" w:cs="Times New Roman"/>
                <w:b w:val="0"/>
                <w:color w:val="000000" w:themeColor="text1"/>
                <w:sz w:val="22"/>
                <w:szCs w:val="22"/>
              </w:rPr>
            </w:pPr>
            <w:r w:rsidRPr="00FE60E0">
              <w:rPr>
                <w:rFonts w:ascii="Times New Roman" w:hAnsi="Times New Roman" w:cs="Times New Roman"/>
                <w:b w:val="0"/>
                <w:color w:val="000000" w:themeColor="text1"/>
                <w:sz w:val="22"/>
                <w:szCs w:val="22"/>
              </w:rPr>
              <w:t xml:space="preserve">In-Sufficient reference to journals and articles during the period of assignment </w:t>
            </w:r>
          </w:p>
        </w:tc>
        <w:tc>
          <w:tcPr>
            <w:tcW w:w="1701" w:type="dxa"/>
          </w:tcPr>
          <w:p w:rsidR="00742698" w:rsidRPr="00FE60E0" w:rsidRDefault="00742698" w:rsidP="009618EC">
            <w:pPr>
              <w:pStyle w:val="Heading1"/>
              <w:spacing w:before="90"/>
              <w:outlineLvl w:val="0"/>
              <w:rPr>
                <w:rFonts w:ascii="Times New Roman" w:hAnsi="Times New Roman" w:cs="Times New Roman"/>
                <w:b w:val="0"/>
                <w:color w:val="000000" w:themeColor="text1"/>
                <w:sz w:val="22"/>
                <w:szCs w:val="22"/>
              </w:rPr>
            </w:pPr>
            <w:r w:rsidRPr="00FE60E0">
              <w:rPr>
                <w:rFonts w:ascii="Times New Roman" w:hAnsi="Times New Roman" w:cs="Times New Roman"/>
                <w:b w:val="0"/>
                <w:color w:val="000000" w:themeColor="text1"/>
                <w:sz w:val="22"/>
                <w:szCs w:val="22"/>
              </w:rPr>
              <w:t>Poor reference to journals and articles during the period of assignment</w:t>
            </w:r>
          </w:p>
        </w:tc>
        <w:tc>
          <w:tcPr>
            <w:tcW w:w="1134" w:type="dxa"/>
          </w:tcPr>
          <w:p w:rsidR="00742698" w:rsidRPr="00FE60E0" w:rsidRDefault="00742698" w:rsidP="009618EC">
            <w:pPr>
              <w:pStyle w:val="Heading1"/>
              <w:spacing w:before="90"/>
              <w:outlineLvl w:val="0"/>
              <w:rPr>
                <w:rFonts w:ascii="Times New Roman" w:hAnsi="Times New Roman" w:cs="Times New Roman"/>
                <w:b w:val="0"/>
                <w:color w:val="000000" w:themeColor="text1"/>
                <w:sz w:val="22"/>
                <w:szCs w:val="22"/>
              </w:rPr>
            </w:pPr>
            <w:r w:rsidRPr="00FE60E0">
              <w:rPr>
                <w:rFonts w:ascii="Times New Roman" w:hAnsi="Times New Roman" w:cs="Times New Roman"/>
                <w:b w:val="0"/>
                <w:color w:val="000000" w:themeColor="text1"/>
                <w:sz w:val="22"/>
                <w:szCs w:val="22"/>
              </w:rPr>
              <w:t>Failed</w:t>
            </w:r>
          </w:p>
        </w:tc>
      </w:tr>
    </w:tbl>
    <w:p w:rsidR="007245A6" w:rsidRPr="007245A6" w:rsidRDefault="007245A6" w:rsidP="007245A6">
      <w:pPr>
        <w:shd w:val="clear" w:color="auto" w:fill="FFFFFF"/>
        <w:spacing w:after="0" w:line="240" w:lineRule="auto"/>
        <w:outlineLvl w:val="2"/>
        <w:rPr>
          <w:rFonts w:ascii="Times New Roman" w:eastAsia="Times New Roman" w:hAnsi="Times New Roman" w:cs="Times New Roman"/>
          <w:color w:val="28293D"/>
          <w:sz w:val="24"/>
          <w:szCs w:val="24"/>
        </w:rPr>
      </w:pPr>
    </w:p>
    <w:p w:rsidR="007245A6" w:rsidRPr="007245A6" w:rsidRDefault="007245A6" w:rsidP="007245A6">
      <w:pPr>
        <w:shd w:val="clear" w:color="auto" w:fill="FFFFFF"/>
        <w:spacing w:after="0" w:line="240" w:lineRule="auto"/>
        <w:outlineLvl w:val="2"/>
        <w:rPr>
          <w:rFonts w:ascii="Times New Roman" w:eastAsia="Times New Roman" w:hAnsi="Times New Roman" w:cs="Times New Roman"/>
          <w:color w:val="28293D"/>
          <w:sz w:val="24"/>
          <w:szCs w:val="24"/>
        </w:rPr>
      </w:pPr>
    </w:p>
    <w:p w:rsidR="007245A6" w:rsidRPr="007245A6" w:rsidRDefault="007245A6" w:rsidP="007245A6">
      <w:pPr>
        <w:shd w:val="clear" w:color="auto" w:fill="FFFFFF"/>
        <w:spacing w:after="0" w:line="240" w:lineRule="auto"/>
        <w:outlineLvl w:val="2"/>
        <w:rPr>
          <w:rFonts w:ascii="Times New Roman" w:eastAsia="Times New Roman" w:hAnsi="Times New Roman" w:cs="Times New Roman"/>
          <w:color w:val="28293D"/>
          <w:sz w:val="24"/>
          <w:szCs w:val="24"/>
        </w:rPr>
      </w:pPr>
    </w:p>
    <w:p w:rsidR="007245A6" w:rsidRPr="007245A6" w:rsidRDefault="007245A6" w:rsidP="007245A6">
      <w:pPr>
        <w:shd w:val="clear" w:color="auto" w:fill="FFFFFF"/>
        <w:spacing w:after="0" w:line="240" w:lineRule="auto"/>
        <w:outlineLvl w:val="2"/>
        <w:rPr>
          <w:rFonts w:ascii="Times New Roman" w:eastAsia="Times New Roman" w:hAnsi="Times New Roman" w:cs="Times New Roman"/>
          <w:color w:val="28293D"/>
          <w:sz w:val="24"/>
          <w:szCs w:val="24"/>
        </w:rPr>
      </w:pPr>
    </w:p>
    <w:p w:rsidR="007245A6" w:rsidRPr="007245A6" w:rsidRDefault="004B40B1" w:rsidP="004B40B1">
      <w:pPr>
        <w:shd w:val="clear" w:color="auto" w:fill="FFFFFF"/>
        <w:spacing w:after="0" w:line="240" w:lineRule="auto"/>
        <w:jc w:val="center"/>
        <w:outlineLvl w:val="2"/>
        <w:rPr>
          <w:rFonts w:ascii="Times New Roman" w:eastAsia="Times New Roman" w:hAnsi="Times New Roman" w:cs="Times New Roman"/>
          <w:color w:val="28293D"/>
          <w:sz w:val="24"/>
          <w:szCs w:val="24"/>
        </w:rPr>
      </w:pPr>
      <w:r>
        <w:rPr>
          <w:rFonts w:ascii="Times New Roman" w:eastAsia="Times New Roman" w:hAnsi="Times New Roman" w:cs="Times New Roman"/>
          <w:color w:val="28293D"/>
          <w:sz w:val="24"/>
          <w:szCs w:val="24"/>
        </w:rPr>
        <w:t>-</w:t>
      </w:r>
      <w:proofErr w:type="gramStart"/>
      <w:r>
        <w:rPr>
          <w:rFonts w:ascii="Times New Roman" w:eastAsia="Times New Roman" w:hAnsi="Times New Roman" w:cs="Times New Roman"/>
          <w:color w:val="28293D"/>
          <w:sz w:val="24"/>
          <w:szCs w:val="24"/>
        </w:rPr>
        <w:t>xx</w:t>
      </w:r>
      <w:proofErr w:type="gramEnd"/>
      <w:r>
        <w:rPr>
          <w:rFonts w:ascii="Times New Roman" w:eastAsia="Times New Roman" w:hAnsi="Times New Roman" w:cs="Times New Roman"/>
          <w:color w:val="28293D"/>
          <w:sz w:val="24"/>
          <w:szCs w:val="24"/>
        </w:rPr>
        <w:t>-</w:t>
      </w:r>
    </w:p>
    <w:sectPr w:rsidR="007245A6" w:rsidRPr="007245A6" w:rsidSect="007245A6">
      <w:pgSz w:w="12240" w:h="15840"/>
      <w:pgMar w:top="1440" w:right="758"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1275AAD"/>
    <w:multiLevelType w:val="singleLevel"/>
    <w:tmpl w:val="D1275AAD"/>
    <w:lvl w:ilvl="0">
      <w:start w:val="1"/>
      <w:numFmt w:val="lowerLetter"/>
      <w:lvlText w:val="%1."/>
      <w:lvlJc w:val="left"/>
      <w:pPr>
        <w:tabs>
          <w:tab w:val="left" w:pos="312"/>
        </w:tabs>
      </w:pPr>
    </w:lvl>
  </w:abstractNum>
  <w:abstractNum w:abstractNumId="1">
    <w:nsid w:val="258C1205"/>
    <w:multiLevelType w:val="singleLevel"/>
    <w:tmpl w:val="258C1205"/>
    <w:lvl w:ilvl="0">
      <w:start w:val="5"/>
      <w:numFmt w:val="decimal"/>
      <w:suff w:val="space"/>
      <w:lvlText w:val="%1."/>
      <w:lvlJc w:val="left"/>
    </w:lvl>
  </w:abstractNum>
  <w:abstractNum w:abstractNumId="2">
    <w:nsid w:val="2C4879A0"/>
    <w:multiLevelType w:val="hybridMultilevel"/>
    <w:tmpl w:val="A9CA4E24"/>
    <w:lvl w:ilvl="0" w:tplc="2F289FBA">
      <w:start w:val="1"/>
      <w:numFmt w:val="decimal"/>
      <w:lvlText w:val="%1."/>
      <w:lvlJc w:val="left"/>
      <w:pPr>
        <w:ind w:left="790" w:hanging="277"/>
      </w:pPr>
      <w:rPr>
        <w:rFonts w:ascii="Cambria" w:eastAsia="Cambria" w:hAnsi="Cambria" w:cs="Cambria" w:hint="default"/>
        <w:b w:val="0"/>
        <w:bCs w:val="0"/>
        <w:i w:val="0"/>
        <w:iCs w:val="0"/>
        <w:spacing w:val="0"/>
        <w:w w:val="110"/>
        <w:sz w:val="22"/>
        <w:szCs w:val="22"/>
        <w:lang w:val="en-US" w:eastAsia="en-US" w:bidi="ar-SA"/>
      </w:rPr>
    </w:lvl>
    <w:lvl w:ilvl="1" w:tplc="206C25FC">
      <w:numFmt w:val="bullet"/>
      <w:lvlText w:val=""/>
      <w:lvlJc w:val="left"/>
      <w:pPr>
        <w:ind w:left="1234" w:hanging="360"/>
      </w:pPr>
      <w:rPr>
        <w:rFonts w:ascii="Symbol" w:eastAsia="Symbol" w:hAnsi="Symbol" w:cs="Symbol" w:hint="default"/>
        <w:b w:val="0"/>
        <w:bCs w:val="0"/>
        <w:i w:val="0"/>
        <w:iCs w:val="0"/>
        <w:spacing w:val="0"/>
        <w:w w:val="99"/>
        <w:sz w:val="22"/>
        <w:szCs w:val="22"/>
        <w:lang w:val="en-US" w:eastAsia="en-US" w:bidi="ar-SA"/>
      </w:rPr>
    </w:lvl>
    <w:lvl w:ilvl="2" w:tplc="A14C5F84">
      <w:numFmt w:val="bullet"/>
      <w:lvlText w:val="•"/>
      <w:lvlJc w:val="left"/>
      <w:pPr>
        <w:ind w:left="2352" w:hanging="360"/>
      </w:pPr>
      <w:rPr>
        <w:lang w:val="en-US" w:eastAsia="en-US" w:bidi="ar-SA"/>
      </w:rPr>
    </w:lvl>
    <w:lvl w:ilvl="3" w:tplc="BB92528E">
      <w:numFmt w:val="bullet"/>
      <w:lvlText w:val="•"/>
      <w:lvlJc w:val="left"/>
      <w:pPr>
        <w:ind w:left="3464" w:hanging="360"/>
      </w:pPr>
      <w:rPr>
        <w:lang w:val="en-US" w:eastAsia="en-US" w:bidi="ar-SA"/>
      </w:rPr>
    </w:lvl>
    <w:lvl w:ilvl="4" w:tplc="994EBA14">
      <w:numFmt w:val="bullet"/>
      <w:lvlText w:val="•"/>
      <w:lvlJc w:val="left"/>
      <w:pPr>
        <w:ind w:left="4576" w:hanging="360"/>
      </w:pPr>
      <w:rPr>
        <w:lang w:val="en-US" w:eastAsia="en-US" w:bidi="ar-SA"/>
      </w:rPr>
    </w:lvl>
    <w:lvl w:ilvl="5" w:tplc="2F5C5EB4">
      <w:numFmt w:val="bullet"/>
      <w:lvlText w:val="•"/>
      <w:lvlJc w:val="left"/>
      <w:pPr>
        <w:ind w:left="5688" w:hanging="360"/>
      </w:pPr>
      <w:rPr>
        <w:lang w:val="en-US" w:eastAsia="en-US" w:bidi="ar-SA"/>
      </w:rPr>
    </w:lvl>
    <w:lvl w:ilvl="6" w:tplc="7FB83752">
      <w:numFmt w:val="bullet"/>
      <w:lvlText w:val="•"/>
      <w:lvlJc w:val="left"/>
      <w:pPr>
        <w:ind w:left="6800" w:hanging="360"/>
      </w:pPr>
      <w:rPr>
        <w:lang w:val="en-US" w:eastAsia="en-US" w:bidi="ar-SA"/>
      </w:rPr>
    </w:lvl>
    <w:lvl w:ilvl="7" w:tplc="CA7A6082">
      <w:numFmt w:val="bullet"/>
      <w:lvlText w:val="•"/>
      <w:lvlJc w:val="left"/>
      <w:pPr>
        <w:ind w:left="7912" w:hanging="360"/>
      </w:pPr>
      <w:rPr>
        <w:lang w:val="en-US" w:eastAsia="en-US" w:bidi="ar-SA"/>
      </w:rPr>
    </w:lvl>
    <w:lvl w:ilvl="8" w:tplc="D5C4602C">
      <w:numFmt w:val="bullet"/>
      <w:lvlText w:val="•"/>
      <w:lvlJc w:val="left"/>
      <w:pPr>
        <w:ind w:left="9024" w:hanging="360"/>
      </w:pPr>
      <w:rPr>
        <w:lang w:val="en-US" w:eastAsia="en-US" w:bidi="ar-SA"/>
      </w:rPr>
    </w:lvl>
  </w:abstractNum>
  <w:abstractNum w:abstractNumId="3">
    <w:nsid w:val="370B4F1A"/>
    <w:multiLevelType w:val="multilevel"/>
    <w:tmpl w:val="370B4F1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nsid w:val="5EE11969"/>
    <w:multiLevelType w:val="multilevel"/>
    <w:tmpl w:val="5EE1196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nsid w:val="5F0E755C"/>
    <w:multiLevelType w:val="hybridMultilevel"/>
    <w:tmpl w:val="93E4FD08"/>
    <w:lvl w:ilvl="0" w:tplc="C7D0EF9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18F63F8"/>
    <w:multiLevelType w:val="hybridMultilevel"/>
    <w:tmpl w:val="CBD09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B12ED6"/>
    <w:multiLevelType w:val="hybridMultilevel"/>
    <w:tmpl w:val="4EA0BA16"/>
    <w:lvl w:ilvl="0" w:tplc="14462FA2">
      <w:start w:val="1"/>
      <w:numFmt w:val="decimal"/>
      <w:lvlText w:val="%1."/>
      <w:lvlJc w:val="left"/>
      <w:pPr>
        <w:ind w:left="420" w:hanging="360"/>
      </w:pPr>
      <w:rPr>
        <w:rFonts w:cs="Times New Roman"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nsid w:val="75B322E2"/>
    <w:multiLevelType w:val="multilevel"/>
    <w:tmpl w:val="75B322E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num>
  <w:num w:numId="2">
    <w:abstractNumId w:val="3"/>
  </w:num>
  <w:num w:numId="3">
    <w:abstractNumId w:val="8"/>
  </w:num>
  <w:num w:numId="4">
    <w:abstractNumId w:val="4"/>
  </w:num>
  <w:num w:numId="5">
    <w:abstractNumId w:val="1"/>
  </w:num>
  <w:num w:numId="6">
    <w:abstractNumId w:val="5"/>
  </w:num>
  <w:num w:numId="7">
    <w:abstractNumId w:val="2"/>
    <w:lvlOverride w:ilvl="0">
      <w:startOverride w:val="1"/>
    </w:lvlOverride>
    <w:lvlOverride w:ilvl="1"/>
    <w:lvlOverride w:ilvl="2"/>
    <w:lvlOverride w:ilvl="3"/>
    <w:lvlOverride w:ilvl="4"/>
    <w:lvlOverride w:ilvl="5"/>
    <w:lvlOverride w:ilvl="6"/>
    <w:lvlOverride w:ilvl="7"/>
    <w:lvlOverride w:ilv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917"/>
    <w:rsid w:val="001C2096"/>
    <w:rsid w:val="001D657D"/>
    <w:rsid w:val="001D767F"/>
    <w:rsid w:val="00273347"/>
    <w:rsid w:val="00433917"/>
    <w:rsid w:val="004B40B1"/>
    <w:rsid w:val="0057583B"/>
    <w:rsid w:val="007245A6"/>
    <w:rsid w:val="00742698"/>
    <w:rsid w:val="007F48B8"/>
    <w:rsid w:val="0086102D"/>
    <w:rsid w:val="00A97AA6"/>
    <w:rsid w:val="00B7621C"/>
    <w:rsid w:val="00C3072B"/>
    <w:rsid w:val="00C877C7"/>
    <w:rsid w:val="00D605F5"/>
    <w:rsid w:val="00E72FEA"/>
    <w:rsid w:val="00E9663A"/>
    <w:rsid w:val="00F21C6C"/>
    <w:rsid w:val="00FE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FEA"/>
  </w:style>
  <w:style w:type="paragraph" w:styleId="Heading1">
    <w:name w:val="heading 1"/>
    <w:basedOn w:val="Normal"/>
    <w:next w:val="Normal"/>
    <w:link w:val="Heading1Char"/>
    <w:uiPriority w:val="9"/>
    <w:qFormat/>
    <w:rsid w:val="007426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43391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7245A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33917"/>
    <w:rPr>
      <w:rFonts w:ascii="Times New Roman" w:eastAsia="Times New Roman" w:hAnsi="Times New Roman" w:cs="Times New Roman"/>
      <w:b/>
      <w:bCs/>
      <w:sz w:val="27"/>
      <w:szCs w:val="27"/>
    </w:rPr>
  </w:style>
  <w:style w:type="paragraph" w:styleId="NormalWeb">
    <w:name w:val="Normal (Web)"/>
    <w:basedOn w:val="Normal"/>
    <w:uiPriority w:val="99"/>
    <w:unhideWhenUsed/>
    <w:rsid w:val="004339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ms">
    <w:name w:val="ams"/>
    <w:basedOn w:val="DefaultParagraphFont"/>
    <w:rsid w:val="00433917"/>
  </w:style>
  <w:style w:type="paragraph" w:styleId="BalloonText">
    <w:name w:val="Balloon Text"/>
    <w:basedOn w:val="Normal"/>
    <w:link w:val="BalloonTextChar"/>
    <w:uiPriority w:val="99"/>
    <w:semiHidden/>
    <w:unhideWhenUsed/>
    <w:rsid w:val="004339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3917"/>
    <w:rPr>
      <w:rFonts w:ascii="Tahoma" w:hAnsi="Tahoma" w:cs="Tahoma"/>
      <w:sz w:val="16"/>
      <w:szCs w:val="16"/>
    </w:rPr>
  </w:style>
  <w:style w:type="character" w:customStyle="1" w:styleId="Heading5Char">
    <w:name w:val="Heading 5 Char"/>
    <w:basedOn w:val="DefaultParagraphFont"/>
    <w:link w:val="Heading5"/>
    <w:uiPriority w:val="9"/>
    <w:semiHidden/>
    <w:rsid w:val="007245A6"/>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qFormat/>
    <w:rsid w:val="007245A6"/>
    <w:rPr>
      <w:color w:val="0000FF"/>
      <w:u w:val="single"/>
    </w:rPr>
  </w:style>
  <w:style w:type="paragraph" w:styleId="ListParagraph">
    <w:name w:val="List Paragraph"/>
    <w:basedOn w:val="Normal"/>
    <w:uiPriority w:val="1"/>
    <w:qFormat/>
    <w:rsid w:val="007245A6"/>
    <w:pPr>
      <w:ind w:left="720"/>
      <w:contextualSpacing/>
    </w:pPr>
  </w:style>
  <w:style w:type="character" w:customStyle="1" w:styleId="measurement">
    <w:name w:val="measurement"/>
    <w:basedOn w:val="DefaultParagraphFont"/>
    <w:qFormat/>
    <w:rsid w:val="007245A6"/>
  </w:style>
  <w:style w:type="character" w:customStyle="1" w:styleId="thechange">
    <w:name w:val="the_change"/>
    <w:basedOn w:val="DefaultParagraphFont"/>
    <w:rsid w:val="007245A6"/>
  </w:style>
  <w:style w:type="paragraph" w:customStyle="1" w:styleId="TableParagraph">
    <w:name w:val="Table Paragraph"/>
    <w:basedOn w:val="Normal"/>
    <w:uiPriority w:val="1"/>
    <w:qFormat/>
    <w:rsid w:val="007245A6"/>
    <w:pPr>
      <w:widowControl w:val="0"/>
      <w:autoSpaceDE w:val="0"/>
      <w:autoSpaceDN w:val="0"/>
      <w:spacing w:after="0" w:line="240" w:lineRule="auto"/>
      <w:ind w:left="106"/>
      <w:jc w:val="center"/>
    </w:pPr>
    <w:rPr>
      <w:rFonts w:ascii="Cambria" w:eastAsia="Cambria" w:hAnsi="Cambria" w:cs="Cambria"/>
    </w:rPr>
  </w:style>
  <w:style w:type="paragraph" w:styleId="BodyText">
    <w:name w:val="Body Text"/>
    <w:basedOn w:val="Normal"/>
    <w:link w:val="BodyTextChar"/>
    <w:uiPriority w:val="1"/>
    <w:qFormat/>
    <w:rsid w:val="00F21C6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21C6C"/>
    <w:rPr>
      <w:rFonts w:ascii="Times New Roman" w:eastAsia="Times New Roman" w:hAnsi="Times New Roman" w:cs="Times New Roman"/>
      <w:sz w:val="24"/>
      <w:szCs w:val="24"/>
    </w:rPr>
  </w:style>
  <w:style w:type="paragraph" w:styleId="Title">
    <w:name w:val="Title"/>
    <w:basedOn w:val="Normal"/>
    <w:link w:val="TitleChar"/>
    <w:uiPriority w:val="1"/>
    <w:qFormat/>
    <w:rsid w:val="00F21C6C"/>
    <w:pPr>
      <w:widowControl w:val="0"/>
      <w:autoSpaceDE w:val="0"/>
      <w:autoSpaceDN w:val="0"/>
      <w:spacing w:before="4" w:after="0" w:line="639" w:lineRule="exact"/>
      <w:ind w:left="1350" w:right="1719"/>
      <w:jc w:val="center"/>
    </w:pPr>
    <w:rPr>
      <w:rFonts w:ascii="Times New Roman" w:eastAsia="Times New Roman" w:hAnsi="Times New Roman" w:cs="Times New Roman"/>
      <w:b/>
      <w:bCs/>
      <w:sz w:val="56"/>
      <w:szCs w:val="56"/>
    </w:rPr>
  </w:style>
  <w:style w:type="character" w:customStyle="1" w:styleId="TitleChar">
    <w:name w:val="Title Char"/>
    <w:basedOn w:val="DefaultParagraphFont"/>
    <w:link w:val="Title"/>
    <w:uiPriority w:val="1"/>
    <w:rsid w:val="00F21C6C"/>
    <w:rPr>
      <w:rFonts w:ascii="Times New Roman" w:eastAsia="Times New Roman" w:hAnsi="Times New Roman" w:cs="Times New Roman"/>
      <w:b/>
      <w:bCs/>
      <w:sz w:val="56"/>
      <w:szCs w:val="56"/>
    </w:rPr>
  </w:style>
  <w:style w:type="table" w:styleId="TableGrid">
    <w:name w:val="Table Grid"/>
    <w:basedOn w:val="TableNormal"/>
    <w:uiPriority w:val="39"/>
    <w:qFormat/>
    <w:rsid w:val="00F21C6C"/>
    <w:pPr>
      <w:spacing w:after="0" w:line="240" w:lineRule="auto"/>
    </w:pPr>
    <w:rPr>
      <w:rFonts w:ascii="Calibri" w:eastAsia="Times New Roman"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42698"/>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E9663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FEA"/>
  </w:style>
  <w:style w:type="paragraph" w:styleId="Heading1">
    <w:name w:val="heading 1"/>
    <w:basedOn w:val="Normal"/>
    <w:next w:val="Normal"/>
    <w:link w:val="Heading1Char"/>
    <w:uiPriority w:val="9"/>
    <w:qFormat/>
    <w:rsid w:val="007426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43391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7245A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33917"/>
    <w:rPr>
      <w:rFonts w:ascii="Times New Roman" w:eastAsia="Times New Roman" w:hAnsi="Times New Roman" w:cs="Times New Roman"/>
      <w:b/>
      <w:bCs/>
      <w:sz w:val="27"/>
      <w:szCs w:val="27"/>
    </w:rPr>
  </w:style>
  <w:style w:type="paragraph" w:styleId="NormalWeb">
    <w:name w:val="Normal (Web)"/>
    <w:basedOn w:val="Normal"/>
    <w:uiPriority w:val="99"/>
    <w:unhideWhenUsed/>
    <w:rsid w:val="004339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ms">
    <w:name w:val="ams"/>
    <w:basedOn w:val="DefaultParagraphFont"/>
    <w:rsid w:val="00433917"/>
  </w:style>
  <w:style w:type="paragraph" w:styleId="BalloonText">
    <w:name w:val="Balloon Text"/>
    <w:basedOn w:val="Normal"/>
    <w:link w:val="BalloonTextChar"/>
    <w:uiPriority w:val="99"/>
    <w:semiHidden/>
    <w:unhideWhenUsed/>
    <w:rsid w:val="004339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3917"/>
    <w:rPr>
      <w:rFonts w:ascii="Tahoma" w:hAnsi="Tahoma" w:cs="Tahoma"/>
      <w:sz w:val="16"/>
      <w:szCs w:val="16"/>
    </w:rPr>
  </w:style>
  <w:style w:type="character" w:customStyle="1" w:styleId="Heading5Char">
    <w:name w:val="Heading 5 Char"/>
    <w:basedOn w:val="DefaultParagraphFont"/>
    <w:link w:val="Heading5"/>
    <w:uiPriority w:val="9"/>
    <w:semiHidden/>
    <w:rsid w:val="007245A6"/>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qFormat/>
    <w:rsid w:val="007245A6"/>
    <w:rPr>
      <w:color w:val="0000FF"/>
      <w:u w:val="single"/>
    </w:rPr>
  </w:style>
  <w:style w:type="paragraph" w:styleId="ListParagraph">
    <w:name w:val="List Paragraph"/>
    <w:basedOn w:val="Normal"/>
    <w:uiPriority w:val="1"/>
    <w:qFormat/>
    <w:rsid w:val="007245A6"/>
    <w:pPr>
      <w:ind w:left="720"/>
      <w:contextualSpacing/>
    </w:pPr>
  </w:style>
  <w:style w:type="character" w:customStyle="1" w:styleId="measurement">
    <w:name w:val="measurement"/>
    <w:basedOn w:val="DefaultParagraphFont"/>
    <w:qFormat/>
    <w:rsid w:val="007245A6"/>
  </w:style>
  <w:style w:type="character" w:customStyle="1" w:styleId="thechange">
    <w:name w:val="the_change"/>
    <w:basedOn w:val="DefaultParagraphFont"/>
    <w:rsid w:val="007245A6"/>
  </w:style>
  <w:style w:type="paragraph" w:customStyle="1" w:styleId="TableParagraph">
    <w:name w:val="Table Paragraph"/>
    <w:basedOn w:val="Normal"/>
    <w:uiPriority w:val="1"/>
    <w:qFormat/>
    <w:rsid w:val="007245A6"/>
    <w:pPr>
      <w:widowControl w:val="0"/>
      <w:autoSpaceDE w:val="0"/>
      <w:autoSpaceDN w:val="0"/>
      <w:spacing w:after="0" w:line="240" w:lineRule="auto"/>
      <w:ind w:left="106"/>
      <w:jc w:val="center"/>
    </w:pPr>
    <w:rPr>
      <w:rFonts w:ascii="Cambria" w:eastAsia="Cambria" w:hAnsi="Cambria" w:cs="Cambria"/>
    </w:rPr>
  </w:style>
  <w:style w:type="paragraph" w:styleId="BodyText">
    <w:name w:val="Body Text"/>
    <w:basedOn w:val="Normal"/>
    <w:link w:val="BodyTextChar"/>
    <w:uiPriority w:val="1"/>
    <w:qFormat/>
    <w:rsid w:val="00F21C6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21C6C"/>
    <w:rPr>
      <w:rFonts w:ascii="Times New Roman" w:eastAsia="Times New Roman" w:hAnsi="Times New Roman" w:cs="Times New Roman"/>
      <w:sz w:val="24"/>
      <w:szCs w:val="24"/>
    </w:rPr>
  </w:style>
  <w:style w:type="paragraph" w:styleId="Title">
    <w:name w:val="Title"/>
    <w:basedOn w:val="Normal"/>
    <w:link w:val="TitleChar"/>
    <w:uiPriority w:val="1"/>
    <w:qFormat/>
    <w:rsid w:val="00F21C6C"/>
    <w:pPr>
      <w:widowControl w:val="0"/>
      <w:autoSpaceDE w:val="0"/>
      <w:autoSpaceDN w:val="0"/>
      <w:spacing w:before="4" w:after="0" w:line="639" w:lineRule="exact"/>
      <w:ind w:left="1350" w:right="1719"/>
      <w:jc w:val="center"/>
    </w:pPr>
    <w:rPr>
      <w:rFonts w:ascii="Times New Roman" w:eastAsia="Times New Roman" w:hAnsi="Times New Roman" w:cs="Times New Roman"/>
      <w:b/>
      <w:bCs/>
      <w:sz w:val="56"/>
      <w:szCs w:val="56"/>
    </w:rPr>
  </w:style>
  <w:style w:type="character" w:customStyle="1" w:styleId="TitleChar">
    <w:name w:val="Title Char"/>
    <w:basedOn w:val="DefaultParagraphFont"/>
    <w:link w:val="Title"/>
    <w:uiPriority w:val="1"/>
    <w:rsid w:val="00F21C6C"/>
    <w:rPr>
      <w:rFonts w:ascii="Times New Roman" w:eastAsia="Times New Roman" w:hAnsi="Times New Roman" w:cs="Times New Roman"/>
      <w:b/>
      <w:bCs/>
      <w:sz w:val="56"/>
      <w:szCs w:val="56"/>
    </w:rPr>
  </w:style>
  <w:style w:type="table" w:styleId="TableGrid">
    <w:name w:val="Table Grid"/>
    <w:basedOn w:val="TableNormal"/>
    <w:uiPriority w:val="39"/>
    <w:qFormat/>
    <w:rsid w:val="00F21C6C"/>
    <w:pPr>
      <w:spacing w:after="0" w:line="240" w:lineRule="auto"/>
    </w:pPr>
    <w:rPr>
      <w:rFonts w:ascii="Calibri" w:eastAsia="Times New Roman"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42698"/>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E966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710752">
      <w:bodyDiv w:val="1"/>
      <w:marLeft w:val="0"/>
      <w:marRight w:val="0"/>
      <w:marTop w:val="0"/>
      <w:marBottom w:val="0"/>
      <w:divBdr>
        <w:top w:val="none" w:sz="0" w:space="0" w:color="auto"/>
        <w:left w:val="none" w:sz="0" w:space="0" w:color="auto"/>
        <w:bottom w:val="none" w:sz="0" w:space="0" w:color="auto"/>
        <w:right w:val="none" w:sz="0" w:space="0" w:color="auto"/>
      </w:divBdr>
      <w:divsChild>
        <w:div w:id="1591112749">
          <w:marLeft w:val="0"/>
          <w:marRight w:val="0"/>
          <w:marTop w:val="0"/>
          <w:marBottom w:val="0"/>
          <w:divBdr>
            <w:top w:val="none" w:sz="0" w:space="0" w:color="auto"/>
            <w:left w:val="none" w:sz="0" w:space="0" w:color="auto"/>
            <w:bottom w:val="none" w:sz="0" w:space="0" w:color="auto"/>
            <w:right w:val="none" w:sz="0" w:space="0" w:color="auto"/>
          </w:divBdr>
          <w:divsChild>
            <w:div w:id="2068526373">
              <w:marLeft w:val="0"/>
              <w:marRight w:val="0"/>
              <w:marTop w:val="0"/>
              <w:marBottom w:val="0"/>
              <w:divBdr>
                <w:top w:val="none" w:sz="0" w:space="0" w:color="auto"/>
                <w:left w:val="none" w:sz="0" w:space="0" w:color="auto"/>
                <w:bottom w:val="none" w:sz="0" w:space="0" w:color="auto"/>
                <w:right w:val="none" w:sz="0" w:space="0" w:color="auto"/>
              </w:divBdr>
              <w:divsChild>
                <w:div w:id="577835132">
                  <w:marLeft w:val="0"/>
                  <w:marRight w:val="0"/>
                  <w:marTop w:val="0"/>
                  <w:marBottom w:val="0"/>
                  <w:divBdr>
                    <w:top w:val="none" w:sz="0" w:space="0" w:color="auto"/>
                    <w:left w:val="none" w:sz="0" w:space="0" w:color="auto"/>
                    <w:bottom w:val="none" w:sz="0" w:space="0" w:color="auto"/>
                    <w:right w:val="none" w:sz="0" w:space="0" w:color="auto"/>
                  </w:divBdr>
                  <w:divsChild>
                    <w:div w:id="1098646943">
                      <w:marLeft w:val="0"/>
                      <w:marRight w:val="0"/>
                      <w:marTop w:val="120"/>
                      <w:marBottom w:val="0"/>
                      <w:divBdr>
                        <w:top w:val="none" w:sz="0" w:space="0" w:color="auto"/>
                        <w:left w:val="none" w:sz="0" w:space="0" w:color="auto"/>
                        <w:bottom w:val="none" w:sz="0" w:space="0" w:color="auto"/>
                        <w:right w:val="none" w:sz="0" w:space="0" w:color="auto"/>
                      </w:divBdr>
                      <w:divsChild>
                        <w:div w:id="245311065">
                          <w:marLeft w:val="0"/>
                          <w:marRight w:val="0"/>
                          <w:marTop w:val="0"/>
                          <w:marBottom w:val="0"/>
                          <w:divBdr>
                            <w:top w:val="none" w:sz="0" w:space="0" w:color="auto"/>
                            <w:left w:val="none" w:sz="0" w:space="0" w:color="auto"/>
                            <w:bottom w:val="none" w:sz="0" w:space="0" w:color="auto"/>
                            <w:right w:val="none" w:sz="0" w:space="0" w:color="auto"/>
                          </w:divBdr>
                          <w:divsChild>
                            <w:div w:id="2007241012">
                              <w:marLeft w:val="0"/>
                              <w:marRight w:val="0"/>
                              <w:marTop w:val="0"/>
                              <w:marBottom w:val="0"/>
                              <w:divBdr>
                                <w:top w:val="none" w:sz="0" w:space="0" w:color="auto"/>
                                <w:left w:val="none" w:sz="0" w:space="0" w:color="auto"/>
                                <w:bottom w:val="none" w:sz="0" w:space="0" w:color="auto"/>
                                <w:right w:val="none" w:sz="0" w:space="0" w:color="auto"/>
                              </w:divBdr>
                              <w:divsChild>
                                <w:div w:id="1934123154">
                                  <w:marLeft w:val="0"/>
                                  <w:marRight w:val="0"/>
                                  <w:marTop w:val="0"/>
                                  <w:marBottom w:val="0"/>
                                  <w:divBdr>
                                    <w:top w:val="none" w:sz="0" w:space="0" w:color="auto"/>
                                    <w:left w:val="none" w:sz="0" w:space="0" w:color="auto"/>
                                    <w:bottom w:val="none" w:sz="0" w:space="0" w:color="auto"/>
                                    <w:right w:val="none" w:sz="0" w:space="0" w:color="auto"/>
                                  </w:divBdr>
                                  <w:divsChild>
                                    <w:div w:id="1887134923">
                                      <w:marLeft w:val="0"/>
                                      <w:marRight w:val="0"/>
                                      <w:marTop w:val="0"/>
                                      <w:marBottom w:val="0"/>
                                      <w:divBdr>
                                        <w:top w:val="none" w:sz="0" w:space="0" w:color="auto"/>
                                        <w:left w:val="none" w:sz="0" w:space="0" w:color="auto"/>
                                        <w:bottom w:val="none" w:sz="0" w:space="0" w:color="auto"/>
                                        <w:right w:val="none" w:sz="0" w:space="0" w:color="auto"/>
                                      </w:divBdr>
                                      <w:divsChild>
                                        <w:div w:id="574389790">
                                          <w:marLeft w:val="0"/>
                                          <w:marRight w:val="0"/>
                                          <w:marTop w:val="0"/>
                                          <w:marBottom w:val="0"/>
                                          <w:divBdr>
                                            <w:top w:val="none" w:sz="0" w:space="0" w:color="auto"/>
                                            <w:left w:val="none" w:sz="0" w:space="0" w:color="auto"/>
                                            <w:bottom w:val="none" w:sz="0" w:space="0" w:color="auto"/>
                                            <w:right w:val="none" w:sz="0" w:space="0" w:color="auto"/>
                                          </w:divBdr>
                                          <w:divsChild>
                                            <w:div w:id="1689793781">
                                              <w:marLeft w:val="0"/>
                                              <w:marRight w:val="0"/>
                                              <w:marTop w:val="0"/>
                                              <w:marBottom w:val="0"/>
                                              <w:divBdr>
                                                <w:top w:val="none" w:sz="0" w:space="0" w:color="auto"/>
                                                <w:left w:val="none" w:sz="0" w:space="0" w:color="auto"/>
                                                <w:bottom w:val="none" w:sz="0" w:space="0" w:color="auto"/>
                                                <w:right w:val="none" w:sz="0" w:space="0" w:color="auto"/>
                                              </w:divBdr>
                                              <w:divsChild>
                                                <w:div w:id="1012220885">
                                                  <w:marLeft w:val="0"/>
                                                  <w:marRight w:val="0"/>
                                                  <w:marTop w:val="0"/>
                                                  <w:marBottom w:val="0"/>
                                                  <w:divBdr>
                                                    <w:top w:val="none" w:sz="0" w:space="0" w:color="auto"/>
                                                    <w:left w:val="none" w:sz="0" w:space="0" w:color="auto"/>
                                                    <w:bottom w:val="none" w:sz="0" w:space="0" w:color="auto"/>
                                                    <w:right w:val="none" w:sz="0" w:space="0" w:color="auto"/>
                                                  </w:divBdr>
                                                  <w:divsChild>
                                                    <w:div w:id="1330132847">
                                                      <w:marLeft w:val="0"/>
                                                      <w:marRight w:val="0"/>
                                                      <w:marTop w:val="375"/>
                                                      <w:marBottom w:val="0"/>
                                                      <w:divBdr>
                                                        <w:top w:val="none" w:sz="0" w:space="0" w:color="auto"/>
                                                        <w:left w:val="none" w:sz="0" w:space="0" w:color="auto"/>
                                                        <w:bottom w:val="none" w:sz="0" w:space="0" w:color="auto"/>
                                                        <w:right w:val="none" w:sz="0" w:space="0" w:color="auto"/>
                                                      </w:divBdr>
                                                      <w:divsChild>
                                                        <w:div w:id="1792239058">
                                                          <w:marLeft w:val="0"/>
                                                          <w:marRight w:val="0"/>
                                                          <w:marTop w:val="0"/>
                                                          <w:marBottom w:val="0"/>
                                                          <w:divBdr>
                                                            <w:top w:val="none" w:sz="0" w:space="0" w:color="auto"/>
                                                            <w:left w:val="none" w:sz="0" w:space="0" w:color="auto"/>
                                                            <w:bottom w:val="none" w:sz="0" w:space="0" w:color="auto"/>
                                                            <w:right w:val="none" w:sz="0" w:space="0" w:color="auto"/>
                                                          </w:divBdr>
                                                          <w:divsChild>
                                                            <w:div w:id="1807357396">
                                                              <w:marLeft w:val="0"/>
                                                              <w:marRight w:val="0"/>
                                                              <w:marTop w:val="300"/>
                                                              <w:marBottom w:val="0"/>
                                                              <w:divBdr>
                                                                <w:top w:val="none" w:sz="0" w:space="0" w:color="auto"/>
                                                                <w:left w:val="none" w:sz="0" w:space="0" w:color="auto"/>
                                                                <w:bottom w:val="none" w:sz="0" w:space="0" w:color="auto"/>
                                                                <w:right w:val="none" w:sz="0" w:space="0" w:color="auto"/>
                                                              </w:divBdr>
                                                              <w:divsChild>
                                                                <w:div w:id="24021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111192">
                                                      <w:marLeft w:val="0"/>
                                                      <w:marRight w:val="0"/>
                                                      <w:marTop w:val="375"/>
                                                      <w:marBottom w:val="0"/>
                                                      <w:divBdr>
                                                        <w:top w:val="none" w:sz="0" w:space="0" w:color="auto"/>
                                                        <w:left w:val="none" w:sz="0" w:space="0" w:color="auto"/>
                                                        <w:bottom w:val="none" w:sz="0" w:space="0" w:color="auto"/>
                                                        <w:right w:val="none" w:sz="0" w:space="0" w:color="auto"/>
                                                      </w:divBdr>
                                                      <w:divsChild>
                                                        <w:div w:id="107134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6594925">
          <w:marLeft w:val="0"/>
          <w:marRight w:val="0"/>
          <w:marTop w:val="0"/>
          <w:marBottom w:val="0"/>
          <w:divBdr>
            <w:top w:val="none" w:sz="0" w:space="0" w:color="auto"/>
            <w:left w:val="none" w:sz="0" w:space="0" w:color="auto"/>
            <w:bottom w:val="none" w:sz="0" w:space="0" w:color="auto"/>
            <w:right w:val="none" w:sz="0" w:space="0" w:color="auto"/>
          </w:divBdr>
          <w:divsChild>
            <w:div w:id="2024739138">
              <w:marLeft w:val="0"/>
              <w:marRight w:val="0"/>
              <w:marTop w:val="0"/>
              <w:marBottom w:val="0"/>
              <w:divBdr>
                <w:top w:val="none" w:sz="0" w:space="0" w:color="auto"/>
                <w:left w:val="none" w:sz="0" w:space="0" w:color="auto"/>
                <w:bottom w:val="none" w:sz="0" w:space="0" w:color="auto"/>
                <w:right w:val="none" w:sz="0" w:space="0" w:color="auto"/>
              </w:divBdr>
              <w:divsChild>
                <w:div w:id="2087800300">
                  <w:marLeft w:val="0"/>
                  <w:marRight w:val="0"/>
                  <w:marTop w:val="0"/>
                  <w:marBottom w:val="0"/>
                  <w:divBdr>
                    <w:top w:val="none" w:sz="0" w:space="0" w:color="auto"/>
                    <w:left w:val="none" w:sz="0" w:space="0" w:color="auto"/>
                    <w:bottom w:val="none" w:sz="0" w:space="0" w:color="auto"/>
                    <w:right w:val="none" w:sz="0" w:space="0" w:color="auto"/>
                  </w:divBdr>
                  <w:divsChild>
                    <w:div w:id="765544426">
                      <w:marLeft w:val="0"/>
                      <w:marRight w:val="0"/>
                      <w:marTop w:val="0"/>
                      <w:marBottom w:val="0"/>
                      <w:divBdr>
                        <w:top w:val="none" w:sz="0" w:space="0" w:color="auto"/>
                        <w:left w:val="none" w:sz="0" w:space="0" w:color="auto"/>
                        <w:bottom w:val="none" w:sz="0" w:space="0" w:color="auto"/>
                        <w:right w:val="none" w:sz="0" w:space="0" w:color="auto"/>
                      </w:divBdr>
                      <w:divsChild>
                        <w:div w:id="43411263">
                          <w:marLeft w:val="0"/>
                          <w:marRight w:val="0"/>
                          <w:marTop w:val="0"/>
                          <w:marBottom w:val="0"/>
                          <w:divBdr>
                            <w:top w:val="none" w:sz="0" w:space="0" w:color="auto"/>
                            <w:left w:val="none" w:sz="0" w:space="0" w:color="auto"/>
                            <w:bottom w:val="none" w:sz="0" w:space="0" w:color="auto"/>
                            <w:right w:val="none" w:sz="0" w:space="0" w:color="auto"/>
                          </w:divBdr>
                          <w:divsChild>
                            <w:div w:id="205010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6288185">
      <w:bodyDiv w:val="1"/>
      <w:marLeft w:val="0"/>
      <w:marRight w:val="0"/>
      <w:marTop w:val="0"/>
      <w:marBottom w:val="0"/>
      <w:divBdr>
        <w:top w:val="none" w:sz="0" w:space="0" w:color="auto"/>
        <w:left w:val="none" w:sz="0" w:space="0" w:color="auto"/>
        <w:bottom w:val="none" w:sz="0" w:space="0" w:color="auto"/>
        <w:right w:val="none" w:sz="0" w:space="0" w:color="auto"/>
      </w:divBdr>
      <w:divsChild>
        <w:div w:id="1187333703">
          <w:marLeft w:val="0"/>
          <w:marRight w:val="0"/>
          <w:marTop w:val="0"/>
          <w:marBottom w:val="0"/>
          <w:divBdr>
            <w:top w:val="none" w:sz="0" w:space="0" w:color="auto"/>
            <w:left w:val="none" w:sz="0" w:space="0" w:color="auto"/>
            <w:bottom w:val="none" w:sz="0" w:space="0" w:color="auto"/>
            <w:right w:val="none" w:sz="0" w:space="0" w:color="auto"/>
          </w:divBdr>
        </w:div>
        <w:div w:id="932472629">
          <w:marLeft w:val="0"/>
          <w:marRight w:val="0"/>
          <w:marTop w:val="0"/>
          <w:marBottom w:val="0"/>
          <w:divBdr>
            <w:top w:val="none" w:sz="0" w:space="0" w:color="auto"/>
            <w:left w:val="none" w:sz="0" w:space="0" w:color="auto"/>
            <w:bottom w:val="none" w:sz="0" w:space="0" w:color="auto"/>
            <w:right w:val="none" w:sz="0" w:space="0" w:color="auto"/>
          </w:divBdr>
        </w:div>
        <w:div w:id="2072650875">
          <w:marLeft w:val="0"/>
          <w:marRight w:val="0"/>
          <w:marTop w:val="0"/>
          <w:marBottom w:val="0"/>
          <w:divBdr>
            <w:top w:val="none" w:sz="0" w:space="0" w:color="auto"/>
            <w:left w:val="none" w:sz="0" w:space="0" w:color="auto"/>
            <w:bottom w:val="none" w:sz="0" w:space="0" w:color="auto"/>
            <w:right w:val="none" w:sz="0" w:space="0" w:color="auto"/>
          </w:divBdr>
        </w:div>
        <w:div w:id="187376909">
          <w:marLeft w:val="0"/>
          <w:marRight w:val="0"/>
          <w:marTop w:val="0"/>
          <w:marBottom w:val="0"/>
          <w:divBdr>
            <w:top w:val="none" w:sz="0" w:space="0" w:color="auto"/>
            <w:left w:val="none" w:sz="0" w:space="0" w:color="auto"/>
            <w:bottom w:val="none" w:sz="0" w:space="0" w:color="auto"/>
            <w:right w:val="none" w:sz="0" w:space="0" w:color="auto"/>
          </w:divBdr>
        </w:div>
        <w:div w:id="1886677555">
          <w:marLeft w:val="0"/>
          <w:marRight w:val="0"/>
          <w:marTop w:val="0"/>
          <w:marBottom w:val="0"/>
          <w:divBdr>
            <w:top w:val="none" w:sz="0" w:space="0" w:color="auto"/>
            <w:left w:val="none" w:sz="0" w:space="0" w:color="auto"/>
            <w:bottom w:val="none" w:sz="0" w:space="0" w:color="auto"/>
            <w:right w:val="none" w:sz="0" w:space="0" w:color="auto"/>
          </w:divBdr>
        </w:div>
        <w:div w:id="1497183230">
          <w:marLeft w:val="0"/>
          <w:marRight w:val="0"/>
          <w:marTop w:val="0"/>
          <w:marBottom w:val="0"/>
          <w:divBdr>
            <w:top w:val="none" w:sz="0" w:space="0" w:color="auto"/>
            <w:left w:val="none" w:sz="0" w:space="0" w:color="auto"/>
            <w:bottom w:val="none" w:sz="0" w:space="0" w:color="auto"/>
            <w:right w:val="none" w:sz="0" w:space="0" w:color="auto"/>
          </w:divBdr>
        </w:div>
        <w:div w:id="734473307">
          <w:marLeft w:val="0"/>
          <w:marRight w:val="0"/>
          <w:marTop w:val="0"/>
          <w:marBottom w:val="0"/>
          <w:divBdr>
            <w:top w:val="none" w:sz="0" w:space="0" w:color="auto"/>
            <w:left w:val="none" w:sz="0" w:space="0" w:color="auto"/>
            <w:bottom w:val="none" w:sz="0" w:space="0" w:color="auto"/>
            <w:right w:val="none" w:sz="0" w:space="0" w:color="auto"/>
          </w:divBdr>
        </w:div>
        <w:div w:id="775907305">
          <w:marLeft w:val="0"/>
          <w:marRight w:val="0"/>
          <w:marTop w:val="0"/>
          <w:marBottom w:val="0"/>
          <w:divBdr>
            <w:top w:val="none" w:sz="0" w:space="0" w:color="auto"/>
            <w:left w:val="none" w:sz="0" w:space="0" w:color="auto"/>
            <w:bottom w:val="none" w:sz="0" w:space="0" w:color="auto"/>
            <w:right w:val="none" w:sz="0" w:space="0" w:color="auto"/>
          </w:divBdr>
        </w:div>
        <w:div w:id="2052924879">
          <w:marLeft w:val="0"/>
          <w:marRight w:val="0"/>
          <w:marTop w:val="0"/>
          <w:marBottom w:val="0"/>
          <w:divBdr>
            <w:top w:val="none" w:sz="0" w:space="0" w:color="auto"/>
            <w:left w:val="none" w:sz="0" w:space="0" w:color="auto"/>
            <w:bottom w:val="none" w:sz="0" w:space="0" w:color="auto"/>
            <w:right w:val="none" w:sz="0" w:space="0" w:color="auto"/>
          </w:divBdr>
        </w:div>
        <w:div w:id="122967087">
          <w:marLeft w:val="0"/>
          <w:marRight w:val="0"/>
          <w:marTop w:val="0"/>
          <w:marBottom w:val="0"/>
          <w:divBdr>
            <w:top w:val="none" w:sz="0" w:space="0" w:color="auto"/>
            <w:left w:val="none" w:sz="0" w:space="0" w:color="auto"/>
            <w:bottom w:val="none" w:sz="0" w:space="0" w:color="auto"/>
            <w:right w:val="none" w:sz="0" w:space="0" w:color="auto"/>
          </w:divBdr>
        </w:div>
        <w:div w:id="1078940468">
          <w:marLeft w:val="0"/>
          <w:marRight w:val="0"/>
          <w:marTop w:val="0"/>
          <w:marBottom w:val="0"/>
          <w:divBdr>
            <w:top w:val="none" w:sz="0" w:space="0" w:color="auto"/>
            <w:left w:val="none" w:sz="0" w:space="0" w:color="auto"/>
            <w:bottom w:val="none" w:sz="0" w:space="0" w:color="auto"/>
            <w:right w:val="none" w:sz="0" w:space="0" w:color="auto"/>
          </w:divBdr>
        </w:div>
        <w:div w:id="172306013">
          <w:marLeft w:val="0"/>
          <w:marRight w:val="0"/>
          <w:marTop w:val="0"/>
          <w:marBottom w:val="0"/>
          <w:divBdr>
            <w:top w:val="none" w:sz="0" w:space="0" w:color="auto"/>
            <w:left w:val="none" w:sz="0" w:space="0" w:color="auto"/>
            <w:bottom w:val="none" w:sz="0" w:space="0" w:color="auto"/>
            <w:right w:val="none" w:sz="0" w:space="0" w:color="auto"/>
          </w:divBdr>
        </w:div>
        <w:div w:id="774249085">
          <w:marLeft w:val="0"/>
          <w:marRight w:val="0"/>
          <w:marTop w:val="0"/>
          <w:marBottom w:val="0"/>
          <w:divBdr>
            <w:top w:val="none" w:sz="0" w:space="0" w:color="auto"/>
            <w:left w:val="none" w:sz="0" w:space="0" w:color="auto"/>
            <w:bottom w:val="none" w:sz="0" w:space="0" w:color="auto"/>
            <w:right w:val="none" w:sz="0" w:space="0" w:color="auto"/>
          </w:divBdr>
        </w:div>
        <w:div w:id="1190683742">
          <w:marLeft w:val="0"/>
          <w:marRight w:val="0"/>
          <w:marTop w:val="0"/>
          <w:marBottom w:val="0"/>
          <w:divBdr>
            <w:top w:val="none" w:sz="0" w:space="0" w:color="auto"/>
            <w:left w:val="none" w:sz="0" w:space="0" w:color="auto"/>
            <w:bottom w:val="none" w:sz="0" w:space="0" w:color="auto"/>
            <w:right w:val="none" w:sz="0" w:space="0" w:color="auto"/>
          </w:divBdr>
        </w:div>
        <w:div w:id="556013698">
          <w:marLeft w:val="0"/>
          <w:marRight w:val="0"/>
          <w:marTop w:val="0"/>
          <w:marBottom w:val="0"/>
          <w:divBdr>
            <w:top w:val="none" w:sz="0" w:space="0" w:color="auto"/>
            <w:left w:val="none" w:sz="0" w:space="0" w:color="auto"/>
            <w:bottom w:val="none" w:sz="0" w:space="0" w:color="auto"/>
            <w:right w:val="none" w:sz="0" w:space="0" w:color="auto"/>
          </w:divBdr>
        </w:div>
        <w:div w:id="1368916627">
          <w:marLeft w:val="0"/>
          <w:marRight w:val="0"/>
          <w:marTop w:val="0"/>
          <w:marBottom w:val="0"/>
          <w:divBdr>
            <w:top w:val="none" w:sz="0" w:space="0" w:color="auto"/>
            <w:left w:val="none" w:sz="0" w:space="0" w:color="auto"/>
            <w:bottom w:val="none" w:sz="0" w:space="0" w:color="auto"/>
            <w:right w:val="none" w:sz="0" w:space="0" w:color="auto"/>
          </w:divBdr>
        </w:div>
        <w:div w:id="1187216151">
          <w:marLeft w:val="0"/>
          <w:marRight w:val="0"/>
          <w:marTop w:val="0"/>
          <w:marBottom w:val="0"/>
          <w:divBdr>
            <w:top w:val="none" w:sz="0" w:space="0" w:color="auto"/>
            <w:left w:val="none" w:sz="0" w:space="0" w:color="auto"/>
            <w:bottom w:val="none" w:sz="0" w:space="0" w:color="auto"/>
            <w:right w:val="none" w:sz="0" w:space="0" w:color="auto"/>
          </w:divBdr>
        </w:div>
        <w:div w:id="1490486931">
          <w:marLeft w:val="0"/>
          <w:marRight w:val="0"/>
          <w:marTop w:val="0"/>
          <w:marBottom w:val="0"/>
          <w:divBdr>
            <w:top w:val="none" w:sz="0" w:space="0" w:color="auto"/>
            <w:left w:val="none" w:sz="0" w:space="0" w:color="auto"/>
            <w:bottom w:val="none" w:sz="0" w:space="0" w:color="auto"/>
            <w:right w:val="none" w:sz="0" w:space="0" w:color="auto"/>
          </w:divBdr>
        </w:div>
        <w:div w:id="1378892232">
          <w:marLeft w:val="0"/>
          <w:marRight w:val="0"/>
          <w:marTop w:val="0"/>
          <w:marBottom w:val="0"/>
          <w:divBdr>
            <w:top w:val="none" w:sz="0" w:space="0" w:color="auto"/>
            <w:left w:val="none" w:sz="0" w:space="0" w:color="auto"/>
            <w:bottom w:val="none" w:sz="0" w:space="0" w:color="auto"/>
            <w:right w:val="none" w:sz="0" w:space="0" w:color="auto"/>
          </w:divBdr>
        </w:div>
      </w:divsChild>
    </w:div>
    <w:div w:id="1147824030">
      <w:bodyDiv w:val="1"/>
      <w:marLeft w:val="0"/>
      <w:marRight w:val="0"/>
      <w:marTop w:val="0"/>
      <w:marBottom w:val="0"/>
      <w:divBdr>
        <w:top w:val="none" w:sz="0" w:space="0" w:color="auto"/>
        <w:left w:val="none" w:sz="0" w:space="0" w:color="auto"/>
        <w:bottom w:val="none" w:sz="0" w:space="0" w:color="auto"/>
        <w:right w:val="none" w:sz="0" w:space="0" w:color="auto"/>
      </w:divBdr>
    </w:div>
    <w:div w:id="1810433359">
      <w:bodyDiv w:val="1"/>
      <w:marLeft w:val="0"/>
      <w:marRight w:val="0"/>
      <w:marTop w:val="0"/>
      <w:marBottom w:val="0"/>
      <w:divBdr>
        <w:top w:val="none" w:sz="0" w:space="0" w:color="auto"/>
        <w:left w:val="none" w:sz="0" w:space="0" w:color="auto"/>
        <w:bottom w:val="none" w:sz="0" w:space="0" w:color="auto"/>
        <w:right w:val="none" w:sz="0" w:space="0" w:color="auto"/>
      </w:divBdr>
      <w:divsChild>
        <w:div w:id="1142773662">
          <w:marLeft w:val="0"/>
          <w:marRight w:val="0"/>
          <w:marTop w:val="0"/>
          <w:marBottom w:val="0"/>
          <w:divBdr>
            <w:top w:val="none" w:sz="0" w:space="0" w:color="auto"/>
            <w:left w:val="none" w:sz="0" w:space="0" w:color="auto"/>
            <w:bottom w:val="none" w:sz="0" w:space="0" w:color="auto"/>
            <w:right w:val="none" w:sz="0" w:space="0" w:color="auto"/>
          </w:divBdr>
        </w:div>
        <w:div w:id="1914967255">
          <w:marLeft w:val="0"/>
          <w:marRight w:val="0"/>
          <w:marTop w:val="0"/>
          <w:marBottom w:val="0"/>
          <w:divBdr>
            <w:top w:val="none" w:sz="0" w:space="0" w:color="auto"/>
            <w:left w:val="none" w:sz="0" w:space="0" w:color="auto"/>
            <w:bottom w:val="none" w:sz="0" w:space="0" w:color="auto"/>
            <w:right w:val="none" w:sz="0" w:space="0" w:color="auto"/>
          </w:divBdr>
        </w:div>
        <w:div w:id="290597014">
          <w:marLeft w:val="0"/>
          <w:marRight w:val="0"/>
          <w:marTop w:val="0"/>
          <w:marBottom w:val="0"/>
          <w:divBdr>
            <w:top w:val="none" w:sz="0" w:space="0" w:color="auto"/>
            <w:left w:val="none" w:sz="0" w:space="0" w:color="auto"/>
            <w:bottom w:val="none" w:sz="0" w:space="0" w:color="auto"/>
            <w:right w:val="none" w:sz="0" w:space="0" w:color="auto"/>
          </w:divBdr>
        </w:div>
        <w:div w:id="434400223">
          <w:marLeft w:val="0"/>
          <w:marRight w:val="0"/>
          <w:marTop w:val="0"/>
          <w:marBottom w:val="0"/>
          <w:divBdr>
            <w:top w:val="none" w:sz="0" w:space="0" w:color="auto"/>
            <w:left w:val="none" w:sz="0" w:space="0" w:color="auto"/>
            <w:bottom w:val="none" w:sz="0" w:space="0" w:color="auto"/>
            <w:right w:val="none" w:sz="0" w:space="0" w:color="auto"/>
          </w:divBdr>
          <w:divsChild>
            <w:div w:id="158741051">
              <w:marLeft w:val="0"/>
              <w:marRight w:val="0"/>
              <w:marTop w:val="0"/>
              <w:marBottom w:val="0"/>
              <w:divBdr>
                <w:top w:val="none" w:sz="0" w:space="0" w:color="auto"/>
                <w:left w:val="none" w:sz="0" w:space="0" w:color="auto"/>
                <w:bottom w:val="none" w:sz="0" w:space="0" w:color="auto"/>
                <w:right w:val="none" w:sz="0" w:space="0" w:color="auto"/>
              </w:divBdr>
            </w:div>
            <w:div w:id="713427220">
              <w:marLeft w:val="0"/>
              <w:marRight w:val="0"/>
              <w:marTop w:val="0"/>
              <w:marBottom w:val="0"/>
              <w:divBdr>
                <w:top w:val="none" w:sz="0" w:space="0" w:color="auto"/>
                <w:left w:val="none" w:sz="0" w:space="0" w:color="auto"/>
                <w:bottom w:val="none" w:sz="0" w:space="0" w:color="auto"/>
                <w:right w:val="none" w:sz="0" w:space="0" w:color="auto"/>
              </w:divBdr>
            </w:div>
            <w:div w:id="1010452915">
              <w:marLeft w:val="0"/>
              <w:marRight w:val="0"/>
              <w:marTop w:val="0"/>
              <w:marBottom w:val="0"/>
              <w:divBdr>
                <w:top w:val="none" w:sz="0" w:space="0" w:color="auto"/>
                <w:left w:val="none" w:sz="0" w:space="0" w:color="auto"/>
                <w:bottom w:val="none" w:sz="0" w:space="0" w:color="auto"/>
                <w:right w:val="none" w:sz="0" w:space="0" w:color="auto"/>
              </w:divBdr>
            </w:div>
            <w:div w:id="852037877">
              <w:marLeft w:val="0"/>
              <w:marRight w:val="0"/>
              <w:marTop w:val="0"/>
              <w:marBottom w:val="0"/>
              <w:divBdr>
                <w:top w:val="none" w:sz="0" w:space="0" w:color="auto"/>
                <w:left w:val="none" w:sz="0" w:space="0" w:color="auto"/>
                <w:bottom w:val="none" w:sz="0" w:space="0" w:color="auto"/>
                <w:right w:val="none" w:sz="0" w:space="0" w:color="auto"/>
              </w:divBdr>
              <w:divsChild>
                <w:div w:id="103812971">
                  <w:marLeft w:val="0"/>
                  <w:marRight w:val="0"/>
                  <w:marTop w:val="0"/>
                  <w:marBottom w:val="0"/>
                  <w:divBdr>
                    <w:top w:val="none" w:sz="0" w:space="0" w:color="auto"/>
                    <w:left w:val="none" w:sz="0" w:space="0" w:color="auto"/>
                    <w:bottom w:val="none" w:sz="0" w:space="0" w:color="auto"/>
                    <w:right w:val="none" w:sz="0" w:space="0" w:color="auto"/>
                  </w:divBdr>
                </w:div>
                <w:div w:id="2115055443">
                  <w:marLeft w:val="0"/>
                  <w:marRight w:val="0"/>
                  <w:marTop w:val="0"/>
                  <w:marBottom w:val="0"/>
                  <w:divBdr>
                    <w:top w:val="none" w:sz="0" w:space="0" w:color="auto"/>
                    <w:left w:val="none" w:sz="0" w:space="0" w:color="auto"/>
                    <w:bottom w:val="none" w:sz="0" w:space="0" w:color="auto"/>
                    <w:right w:val="none" w:sz="0" w:space="0" w:color="auto"/>
                  </w:divBdr>
                </w:div>
                <w:div w:id="601492798">
                  <w:marLeft w:val="0"/>
                  <w:marRight w:val="0"/>
                  <w:marTop w:val="0"/>
                  <w:marBottom w:val="0"/>
                  <w:divBdr>
                    <w:top w:val="none" w:sz="0" w:space="0" w:color="auto"/>
                    <w:left w:val="none" w:sz="0" w:space="0" w:color="auto"/>
                    <w:bottom w:val="none" w:sz="0" w:space="0" w:color="auto"/>
                    <w:right w:val="none" w:sz="0" w:space="0" w:color="auto"/>
                  </w:divBdr>
                </w:div>
                <w:div w:id="41898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262571">
      <w:bodyDiv w:val="1"/>
      <w:marLeft w:val="0"/>
      <w:marRight w:val="0"/>
      <w:marTop w:val="0"/>
      <w:marBottom w:val="0"/>
      <w:divBdr>
        <w:top w:val="none" w:sz="0" w:space="0" w:color="auto"/>
        <w:left w:val="none" w:sz="0" w:space="0" w:color="auto"/>
        <w:bottom w:val="none" w:sz="0" w:space="0" w:color="auto"/>
        <w:right w:val="none" w:sz="0" w:space="0" w:color="auto"/>
      </w:divBdr>
      <w:divsChild>
        <w:div w:id="1613779718">
          <w:marLeft w:val="0"/>
          <w:marRight w:val="0"/>
          <w:marTop w:val="0"/>
          <w:marBottom w:val="0"/>
          <w:divBdr>
            <w:top w:val="none" w:sz="0" w:space="0" w:color="auto"/>
            <w:left w:val="none" w:sz="0" w:space="0" w:color="auto"/>
            <w:bottom w:val="none" w:sz="0" w:space="0" w:color="auto"/>
            <w:right w:val="none" w:sz="0" w:space="0" w:color="auto"/>
          </w:divBdr>
        </w:div>
        <w:div w:id="917178846">
          <w:marLeft w:val="0"/>
          <w:marRight w:val="0"/>
          <w:marTop w:val="0"/>
          <w:marBottom w:val="0"/>
          <w:divBdr>
            <w:top w:val="none" w:sz="0" w:space="0" w:color="auto"/>
            <w:left w:val="none" w:sz="0" w:space="0" w:color="auto"/>
            <w:bottom w:val="none" w:sz="0" w:space="0" w:color="auto"/>
            <w:right w:val="none" w:sz="0" w:space="0" w:color="auto"/>
          </w:divBdr>
        </w:div>
        <w:div w:id="627509218">
          <w:marLeft w:val="0"/>
          <w:marRight w:val="0"/>
          <w:marTop w:val="0"/>
          <w:marBottom w:val="0"/>
          <w:divBdr>
            <w:top w:val="none" w:sz="0" w:space="0" w:color="auto"/>
            <w:left w:val="none" w:sz="0" w:space="0" w:color="auto"/>
            <w:bottom w:val="none" w:sz="0" w:space="0" w:color="auto"/>
            <w:right w:val="none" w:sz="0" w:space="0" w:color="auto"/>
          </w:divBdr>
        </w:div>
        <w:div w:id="69810605">
          <w:marLeft w:val="0"/>
          <w:marRight w:val="0"/>
          <w:marTop w:val="0"/>
          <w:marBottom w:val="0"/>
          <w:divBdr>
            <w:top w:val="none" w:sz="0" w:space="0" w:color="auto"/>
            <w:left w:val="none" w:sz="0" w:space="0" w:color="auto"/>
            <w:bottom w:val="none" w:sz="0" w:space="0" w:color="auto"/>
            <w:right w:val="none" w:sz="0" w:space="0" w:color="auto"/>
          </w:divBdr>
        </w:div>
        <w:div w:id="1200623949">
          <w:marLeft w:val="0"/>
          <w:marRight w:val="0"/>
          <w:marTop w:val="0"/>
          <w:marBottom w:val="0"/>
          <w:divBdr>
            <w:top w:val="none" w:sz="0" w:space="0" w:color="auto"/>
            <w:left w:val="none" w:sz="0" w:space="0" w:color="auto"/>
            <w:bottom w:val="none" w:sz="0" w:space="0" w:color="auto"/>
            <w:right w:val="none" w:sz="0" w:space="0" w:color="auto"/>
          </w:divBdr>
        </w:div>
        <w:div w:id="12079138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gateplus.com/search/login/"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https://www.coursera.org/learn/fundamentals-of-international-busine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onlinecourses.nptel.ac.in/" TargetMode="External"/><Relationship Id="rId5" Type="http://schemas.openxmlformats.org/officeDocument/2006/relationships/webSettings" Target="webSettings.xml"/><Relationship Id="rId10" Type="http://schemas.openxmlformats.org/officeDocument/2006/relationships/hyperlink" Target="http://elibrary.in.pearson.com/" TargetMode="External"/><Relationship Id="rId4" Type="http://schemas.openxmlformats.org/officeDocument/2006/relationships/settings" Target="settings.xml"/><Relationship Id="rId9" Type="http://schemas.openxmlformats.org/officeDocument/2006/relationships/hyperlink" Target="https://www.ebsco.com/products/research-databases/hbr-ascen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7</Pages>
  <Words>1419</Words>
  <Characters>8091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L2-21</dc:creator>
  <cp:lastModifiedBy>L2-21</cp:lastModifiedBy>
  <cp:revision>8</cp:revision>
  <dcterms:created xsi:type="dcterms:W3CDTF">2025-05-21T07:16:00Z</dcterms:created>
  <dcterms:modified xsi:type="dcterms:W3CDTF">2025-05-21T12:20:00Z</dcterms:modified>
</cp:coreProperties>
</file>