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5837"/>
        <w:gridCol w:w="2433"/>
      </w:tblGrid>
      <w:tr w:rsidR="001169CC" w:rsidRPr="00C14FA5" w:rsidTr="001169CC">
        <w:trPr>
          <w:trHeight w:val="1757"/>
        </w:trPr>
        <w:tc>
          <w:tcPr>
            <w:tcW w:w="2192" w:type="dxa"/>
          </w:tcPr>
          <w:p w:rsidR="001169CC" w:rsidRPr="00C14FA5" w:rsidRDefault="001169CC" w:rsidP="00C14FA5">
            <w:pPr>
              <w:pStyle w:val="TableParagraph"/>
              <w:spacing w:line="276" w:lineRule="auto"/>
              <w:ind w:left="200"/>
              <w:jc w:val="both"/>
              <w:rPr>
                <w:rFonts w:ascii="Maiandra GD" w:hAnsi="Maiandra GD"/>
                <w:sz w:val="24"/>
                <w:szCs w:val="24"/>
              </w:rPr>
            </w:pPr>
            <w:r w:rsidRPr="00C14FA5">
              <w:rPr>
                <w:rFonts w:ascii="Maiandra GD" w:hAnsi="Maiandra GD"/>
                <w:noProof/>
                <w:sz w:val="24"/>
                <w:szCs w:val="24"/>
                <w:lang w:val="en-IN" w:eastAsia="en-IN" w:bidi="ta-IN"/>
              </w:rPr>
              <w:drawing>
                <wp:inline distT="0" distB="0" distL="0" distR="0" wp14:anchorId="2DFACABE" wp14:editId="0940AA3A">
                  <wp:extent cx="1021646" cy="7118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646" cy="71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7" w:type="dxa"/>
          </w:tcPr>
          <w:p w:rsidR="001169CC" w:rsidRPr="00C14FA5" w:rsidRDefault="001169CC" w:rsidP="00C14FA5">
            <w:pPr>
              <w:pStyle w:val="TableParagraph"/>
              <w:ind w:left="363" w:right="357"/>
              <w:jc w:val="both"/>
              <w:rPr>
                <w:rFonts w:ascii="Maiandra GD" w:hAnsi="Maiandra GD"/>
                <w:sz w:val="24"/>
                <w:szCs w:val="24"/>
              </w:rPr>
            </w:pPr>
            <w:r w:rsidRPr="00C14FA5">
              <w:rPr>
                <w:rFonts w:ascii="Maiandra GD" w:hAnsi="Maiandra GD"/>
                <w:sz w:val="24"/>
                <w:szCs w:val="24"/>
              </w:rPr>
              <w:t>RASHTREEYA</w:t>
            </w:r>
            <w:r w:rsidRPr="00C14FA5">
              <w:rPr>
                <w:rFonts w:ascii="Maiandra GD" w:hAnsi="Maiandra GD"/>
                <w:spacing w:val="3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sz w:val="24"/>
                <w:szCs w:val="24"/>
              </w:rPr>
              <w:t>SIKSHANA</w:t>
            </w:r>
            <w:r w:rsidRPr="00C14FA5">
              <w:rPr>
                <w:rFonts w:ascii="Maiandra GD" w:hAnsi="Maiandra GD"/>
                <w:spacing w:val="3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sz w:val="24"/>
                <w:szCs w:val="24"/>
              </w:rPr>
              <w:t>SAMITHI</w:t>
            </w:r>
            <w:r w:rsidRPr="00C14FA5">
              <w:rPr>
                <w:rFonts w:ascii="Maiandra GD" w:hAnsi="Maiandra GD"/>
                <w:spacing w:val="6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sz w:val="24"/>
                <w:szCs w:val="24"/>
              </w:rPr>
              <w:t>TRUST</w:t>
            </w:r>
          </w:p>
          <w:p w:rsidR="001169CC" w:rsidRPr="00C14FA5" w:rsidRDefault="001169CC" w:rsidP="00C14FA5">
            <w:pPr>
              <w:pStyle w:val="TableParagraph"/>
              <w:ind w:left="363" w:right="364"/>
              <w:jc w:val="both"/>
              <w:rPr>
                <w:rFonts w:ascii="Maiandra GD" w:hAnsi="Maiandra GD"/>
                <w:sz w:val="24"/>
                <w:szCs w:val="24"/>
              </w:rPr>
            </w:pPr>
            <w:r w:rsidRPr="00C14FA5">
              <w:rPr>
                <w:rFonts w:ascii="Maiandra GD" w:hAnsi="Maiandra GD"/>
                <w:w w:val="105"/>
                <w:sz w:val="24"/>
                <w:szCs w:val="24"/>
              </w:rPr>
              <w:t>R</w:t>
            </w:r>
            <w:r w:rsidRPr="00C14FA5">
              <w:rPr>
                <w:rFonts w:ascii="Maiandra GD" w:hAnsi="Maiandra GD"/>
                <w:spacing w:val="2"/>
                <w:w w:val="105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w w:val="105"/>
                <w:sz w:val="24"/>
                <w:szCs w:val="24"/>
              </w:rPr>
              <w:t>V</w:t>
            </w:r>
            <w:r w:rsidRPr="00C14FA5">
              <w:rPr>
                <w:rFonts w:ascii="Maiandra GD" w:hAnsi="Maiandra GD"/>
                <w:spacing w:val="-1"/>
                <w:w w:val="105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w w:val="105"/>
                <w:sz w:val="24"/>
                <w:szCs w:val="24"/>
              </w:rPr>
              <w:t>INSTITUTE</w:t>
            </w:r>
            <w:r w:rsidRPr="00C14FA5">
              <w:rPr>
                <w:rFonts w:ascii="Maiandra GD" w:hAnsi="Maiandra GD"/>
                <w:spacing w:val="1"/>
                <w:w w:val="105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w w:val="105"/>
                <w:sz w:val="24"/>
                <w:szCs w:val="24"/>
              </w:rPr>
              <w:t>OF</w:t>
            </w:r>
            <w:r w:rsidRPr="00C14FA5">
              <w:rPr>
                <w:rFonts w:ascii="Maiandra GD" w:hAnsi="Maiandra GD"/>
                <w:spacing w:val="-1"/>
                <w:w w:val="105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w w:val="105"/>
                <w:sz w:val="24"/>
                <w:szCs w:val="24"/>
              </w:rPr>
              <w:t>MANAGEMENT</w:t>
            </w:r>
          </w:p>
          <w:p w:rsidR="001169CC" w:rsidRPr="00C14FA5" w:rsidRDefault="001169CC" w:rsidP="00C14FA5">
            <w:pPr>
              <w:pStyle w:val="TableParagraph"/>
              <w:ind w:left="363" w:right="364"/>
              <w:jc w:val="both"/>
              <w:rPr>
                <w:rFonts w:ascii="Maiandra GD" w:hAnsi="Maiandra GD"/>
                <w:sz w:val="24"/>
                <w:szCs w:val="24"/>
              </w:rPr>
            </w:pPr>
            <w:r w:rsidRPr="00C14FA5">
              <w:rPr>
                <w:rFonts w:ascii="Maiandra GD" w:hAnsi="Maiandra GD"/>
                <w:sz w:val="24"/>
                <w:szCs w:val="24"/>
              </w:rPr>
              <w:t>CA</w:t>
            </w:r>
            <w:r w:rsidRPr="00C14FA5">
              <w:rPr>
                <w:rFonts w:ascii="Maiandra GD" w:hAnsi="Maiandra GD"/>
                <w:spacing w:val="-6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sz w:val="24"/>
                <w:szCs w:val="24"/>
              </w:rPr>
              <w:t>17,</w:t>
            </w:r>
            <w:r w:rsidRPr="00C14FA5">
              <w:rPr>
                <w:rFonts w:ascii="Maiandra GD" w:hAnsi="Maiandra GD"/>
                <w:spacing w:val="-5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sz w:val="24"/>
                <w:szCs w:val="24"/>
              </w:rPr>
              <w:t>26</w:t>
            </w:r>
            <w:r w:rsidRPr="00C14FA5">
              <w:rPr>
                <w:rFonts w:ascii="Maiandra GD" w:hAnsi="Maiandra GD"/>
                <w:spacing w:val="-6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sz w:val="24"/>
                <w:szCs w:val="24"/>
              </w:rPr>
              <w:t>Main,</w:t>
            </w:r>
            <w:r w:rsidRPr="00C14FA5">
              <w:rPr>
                <w:rFonts w:ascii="Maiandra GD" w:hAnsi="Maiandra GD"/>
                <w:spacing w:val="-5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sz w:val="24"/>
                <w:szCs w:val="24"/>
              </w:rPr>
              <w:t>36th</w:t>
            </w:r>
            <w:r w:rsidRPr="00C14FA5">
              <w:rPr>
                <w:rFonts w:ascii="Maiandra GD" w:hAnsi="Maiandra GD"/>
                <w:spacing w:val="-5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sz w:val="24"/>
                <w:szCs w:val="24"/>
              </w:rPr>
              <w:t>Cross,</w:t>
            </w:r>
            <w:r w:rsidRPr="00C14FA5">
              <w:rPr>
                <w:rFonts w:ascii="Maiandra GD" w:hAnsi="Maiandra GD"/>
                <w:spacing w:val="-5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sz w:val="24"/>
                <w:szCs w:val="24"/>
              </w:rPr>
              <w:t>4th</w:t>
            </w:r>
            <w:r w:rsidRPr="00C14FA5">
              <w:rPr>
                <w:rFonts w:ascii="Maiandra GD" w:hAnsi="Maiandra GD"/>
                <w:spacing w:val="-5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sz w:val="24"/>
                <w:szCs w:val="24"/>
              </w:rPr>
              <w:t>T</w:t>
            </w:r>
            <w:r w:rsidRPr="00C14FA5">
              <w:rPr>
                <w:rFonts w:ascii="Maiandra GD" w:hAnsi="Maiandra GD"/>
                <w:spacing w:val="-5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sz w:val="24"/>
                <w:szCs w:val="24"/>
              </w:rPr>
              <w:t>Block,</w:t>
            </w:r>
            <w:r w:rsidRPr="00C14FA5">
              <w:rPr>
                <w:rFonts w:ascii="Maiandra GD" w:hAnsi="Maiandra G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14FA5">
              <w:rPr>
                <w:rFonts w:ascii="Maiandra GD" w:hAnsi="Maiandra GD"/>
                <w:sz w:val="24"/>
                <w:szCs w:val="24"/>
              </w:rPr>
              <w:t>Jayanagar</w:t>
            </w:r>
            <w:proofErr w:type="spellEnd"/>
            <w:r w:rsidRPr="00C14FA5">
              <w:rPr>
                <w:rFonts w:ascii="Maiandra GD" w:hAnsi="Maiandra GD"/>
                <w:sz w:val="24"/>
                <w:szCs w:val="24"/>
              </w:rPr>
              <w:t>, Bengaluru,</w:t>
            </w:r>
            <w:r w:rsidRPr="00C14FA5">
              <w:rPr>
                <w:rFonts w:ascii="Maiandra GD" w:hAnsi="Maiandra GD"/>
                <w:spacing w:val="-10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sz w:val="24"/>
                <w:szCs w:val="24"/>
              </w:rPr>
              <w:t>Karnataka</w:t>
            </w:r>
            <w:r w:rsidRPr="00C14FA5">
              <w:rPr>
                <w:rFonts w:ascii="Maiandra GD" w:hAnsi="Maiandra GD"/>
                <w:spacing w:val="30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sz w:val="24"/>
                <w:szCs w:val="24"/>
              </w:rPr>
              <w:t>560</w:t>
            </w:r>
            <w:r w:rsidRPr="00C14FA5">
              <w:rPr>
                <w:rFonts w:ascii="Maiandra GD" w:hAnsi="Maiandra GD"/>
                <w:spacing w:val="-11"/>
                <w:sz w:val="24"/>
                <w:szCs w:val="24"/>
              </w:rPr>
              <w:t xml:space="preserve"> </w:t>
            </w:r>
            <w:r w:rsidRPr="00C14FA5">
              <w:rPr>
                <w:rFonts w:ascii="Maiandra GD" w:hAnsi="Maiandra GD"/>
                <w:sz w:val="24"/>
                <w:szCs w:val="24"/>
              </w:rPr>
              <w:t>041</w:t>
            </w:r>
          </w:p>
        </w:tc>
        <w:tc>
          <w:tcPr>
            <w:tcW w:w="2433" w:type="dxa"/>
          </w:tcPr>
          <w:p w:rsidR="001169CC" w:rsidRPr="00C14FA5" w:rsidRDefault="001169CC" w:rsidP="00C14FA5">
            <w:pPr>
              <w:pStyle w:val="TableParagraph"/>
              <w:spacing w:before="8" w:line="276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  <w:p w:rsidR="001169CC" w:rsidRPr="00C14FA5" w:rsidRDefault="001169CC" w:rsidP="00C14FA5">
            <w:pPr>
              <w:pStyle w:val="TableParagraph"/>
              <w:spacing w:line="276" w:lineRule="auto"/>
              <w:ind w:left="486"/>
              <w:jc w:val="both"/>
              <w:rPr>
                <w:rFonts w:ascii="Maiandra GD" w:hAnsi="Maiandra GD"/>
                <w:sz w:val="24"/>
                <w:szCs w:val="24"/>
              </w:rPr>
            </w:pPr>
            <w:r w:rsidRPr="00C14FA5">
              <w:rPr>
                <w:rFonts w:ascii="Maiandra GD" w:hAnsi="Maiandra GD"/>
                <w:noProof/>
                <w:sz w:val="24"/>
                <w:szCs w:val="24"/>
                <w:lang w:val="en-IN" w:eastAsia="en-IN" w:bidi="ta-IN"/>
              </w:rPr>
              <w:drawing>
                <wp:inline distT="0" distB="0" distL="0" distR="0" wp14:anchorId="10CF2653" wp14:editId="75FDFAEB">
                  <wp:extent cx="1027089" cy="758951"/>
                  <wp:effectExtent l="0" t="0" r="0" b="0"/>
                  <wp:docPr id="3" name="image2.jpeg" descr="D:\Dileep\Course Docket\3rd Semester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089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9CC" w:rsidRPr="00C14FA5" w:rsidRDefault="001169CC" w:rsidP="00C14FA5">
      <w:pPr>
        <w:pStyle w:val="BodyText"/>
        <w:spacing w:before="8" w:line="276" w:lineRule="auto"/>
        <w:jc w:val="both"/>
        <w:rPr>
          <w:rFonts w:ascii="Maiandra GD" w:hAnsi="Maiandra GD"/>
        </w:rPr>
      </w:pPr>
    </w:p>
    <w:p w:rsidR="001169CC" w:rsidRPr="00C14FA5" w:rsidRDefault="001169CC" w:rsidP="00C14FA5">
      <w:pPr>
        <w:pStyle w:val="Heading1"/>
        <w:spacing w:before="91" w:line="276" w:lineRule="auto"/>
        <w:ind w:left="4262" w:right="3084"/>
        <w:jc w:val="both"/>
        <w:rPr>
          <w:rFonts w:ascii="Maiandra GD" w:hAnsi="Maiandra GD"/>
          <w:b/>
          <w:spacing w:val="-85"/>
          <w:sz w:val="24"/>
          <w:szCs w:val="24"/>
        </w:rPr>
      </w:pPr>
      <w:r w:rsidRPr="00C14FA5">
        <w:rPr>
          <w:rFonts w:ascii="Maiandra GD" w:hAnsi="Maiandra GD"/>
          <w:b/>
          <w:noProof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FEF20" wp14:editId="4BD56BE0">
                <wp:simplePos x="0" y="0"/>
                <wp:positionH relativeFrom="page">
                  <wp:posOffset>638175</wp:posOffset>
                </wp:positionH>
                <wp:positionV relativeFrom="paragraph">
                  <wp:posOffset>-296545</wp:posOffset>
                </wp:positionV>
                <wp:extent cx="6543675" cy="9525"/>
                <wp:effectExtent l="9525" t="13970" r="9525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299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25pt,-23.35pt" to="565.5pt,-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" strokeweight="1pt">
                <w10:wrap anchorx="page"/>
              </v:line>
            </w:pict>
          </mc:Fallback>
        </mc:AlternateContent>
      </w:r>
      <w:r w:rsidRPr="00C14FA5">
        <w:rPr>
          <w:rFonts w:ascii="Maiandra GD" w:hAnsi="Maiandra GD"/>
          <w:b/>
          <w:sz w:val="24"/>
          <w:szCs w:val="24"/>
        </w:rPr>
        <w:t>Internal</w:t>
      </w:r>
      <w:r w:rsidRPr="00C14FA5">
        <w:rPr>
          <w:rFonts w:ascii="Maiandra GD" w:hAnsi="Maiandra GD"/>
          <w:b/>
          <w:spacing w:val="-17"/>
          <w:sz w:val="24"/>
          <w:szCs w:val="24"/>
        </w:rPr>
        <w:t xml:space="preserve"> </w:t>
      </w:r>
      <w:r w:rsidRPr="00C14FA5">
        <w:rPr>
          <w:rFonts w:ascii="Maiandra GD" w:hAnsi="Maiandra GD"/>
          <w:b/>
          <w:sz w:val="24"/>
          <w:szCs w:val="24"/>
        </w:rPr>
        <w:t>Quality</w:t>
      </w:r>
      <w:r w:rsidRPr="00C14FA5">
        <w:rPr>
          <w:rFonts w:ascii="Maiandra GD" w:hAnsi="Maiandra GD"/>
          <w:b/>
          <w:spacing w:val="-14"/>
          <w:sz w:val="24"/>
          <w:szCs w:val="24"/>
        </w:rPr>
        <w:t xml:space="preserve"> </w:t>
      </w:r>
      <w:r w:rsidRPr="00C14FA5">
        <w:rPr>
          <w:rFonts w:ascii="Maiandra GD" w:hAnsi="Maiandra GD"/>
          <w:b/>
          <w:sz w:val="24"/>
          <w:szCs w:val="24"/>
        </w:rPr>
        <w:t>Assurance</w:t>
      </w:r>
      <w:r w:rsidRPr="00C14FA5">
        <w:rPr>
          <w:rFonts w:ascii="Maiandra GD" w:hAnsi="Maiandra GD"/>
          <w:b/>
          <w:spacing w:val="-14"/>
          <w:sz w:val="24"/>
          <w:szCs w:val="24"/>
        </w:rPr>
        <w:t xml:space="preserve"> </w:t>
      </w:r>
      <w:r w:rsidRPr="00C14FA5">
        <w:rPr>
          <w:rFonts w:ascii="Maiandra GD" w:hAnsi="Maiandra GD"/>
          <w:b/>
          <w:sz w:val="24"/>
          <w:szCs w:val="24"/>
        </w:rPr>
        <w:t>Cell</w:t>
      </w:r>
    </w:p>
    <w:p w:rsidR="001169CC" w:rsidRPr="00C14FA5" w:rsidRDefault="001169CC" w:rsidP="00C14FA5">
      <w:pPr>
        <w:pStyle w:val="Heading1"/>
        <w:spacing w:before="91" w:line="276" w:lineRule="auto"/>
        <w:ind w:left="4262" w:right="3084"/>
        <w:jc w:val="both"/>
        <w:rPr>
          <w:rFonts w:ascii="Maiandra GD" w:hAnsi="Maiandra GD"/>
          <w:b/>
          <w:sz w:val="24"/>
          <w:szCs w:val="24"/>
          <w:u w:val="single"/>
        </w:rPr>
      </w:pPr>
      <w:r w:rsidRPr="00C14FA5">
        <w:rPr>
          <w:rFonts w:ascii="Maiandra GD" w:hAnsi="Maiandra GD"/>
          <w:b/>
          <w:sz w:val="24"/>
          <w:szCs w:val="24"/>
          <w:u w:val="single"/>
        </w:rPr>
        <w:t>Minutes</w:t>
      </w:r>
      <w:r w:rsidRPr="00C14FA5">
        <w:rPr>
          <w:rFonts w:ascii="Maiandra GD" w:hAnsi="Maiandra GD"/>
          <w:b/>
          <w:spacing w:val="-4"/>
          <w:sz w:val="24"/>
          <w:szCs w:val="24"/>
          <w:u w:val="single"/>
        </w:rPr>
        <w:t xml:space="preserve"> </w:t>
      </w:r>
      <w:r w:rsidRPr="00C14FA5">
        <w:rPr>
          <w:rFonts w:ascii="Maiandra GD" w:hAnsi="Maiandra GD"/>
          <w:b/>
          <w:sz w:val="24"/>
          <w:szCs w:val="24"/>
          <w:u w:val="single"/>
        </w:rPr>
        <w:t>of</w:t>
      </w:r>
      <w:r w:rsidRPr="00C14FA5">
        <w:rPr>
          <w:rFonts w:ascii="Maiandra GD" w:hAnsi="Maiandra GD"/>
          <w:b/>
          <w:spacing w:val="-3"/>
          <w:sz w:val="24"/>
          <w:szCs w:val="24"/>
          <w:u w:val="single"/>
        </w:rPr>
        <w:t xml:space="preserve"> </w:t>
      </w:r>
      <w:r w:rsidRPr="00C14FA5">
        <w:rPr>
          <w:rFonts w:ascii="Maiandra GD" w:hAnsi="Maiandra GD"/>
          <w:b/>
          <w:sz w:val="24"/>
          <w:szCs w:val="24"/>
          <w:u w:val="single"/>
        </w:rPr>
        <w:t>the</w:t>
      </w:r>
      <w:r w:rsidRPr="00C14FA5">
        <w:rPr>
          <w:rFonts w:ascii="Maiandra GD" w:hAnsi="Maiandra GD"/>
          <w:b/>
          <w:spacing w:val="-2"/>
          <w:sz w:val="24"/>
          <w:szCs w:val="24"/>
          <w:u w:val="single"/>
        </w:rPr>
        <w:t xml:space="preserve"> </w:t>
      </w:r>
      <w:r w:rsidRPr="00C14FA5">
        <w:rPr>
          <w:rFonts w:ascii="Maiandra GD" w:hAnsi="Maiandra GD"/>
          <w:b/>
          <w:sz w:val="24"/>
          <w:szCs w:val="24"/>
          <w:u w:val="single"/>
        </w:rPr>
        <w:t>Meeting</w:t>
      </w:r>
    </w:p>
    <w:p w:rsidR="001169CC" w:rsidRPr="00C14FA5" w:rsidRDefault="001169CC" w:rsidP="00C14FA5">
      <w:pPr>
        <w:pStyle w:val="Heading1"/>
        <w:spacing w:before="91" w:line="276" w:lineRule="auto"/>
        <w:ind w:left="4262" w:right="3084"/>
        <w:jc w:val="both"/>
        <w:rPr>
          <w:rFonts w:ascii="Maiandra GD" w:hAnsi="Maiandra GD"/>
          <w:sz w:val="24"/>
          <w:szCs w:val="24"/>
        </w:rPr>
      </w:pPr>
    </w:p>
    <w:p w:rsidR="001169CC" w:rsidRPr="00C14FA5" w:rsidRDefault="001169CC" w:rsidP="00C14FA5">
      <w:pPr>
        <w:pStyle w:val="BodyText"/>
        <w:spacing w:line="276" w:lineRule="auto"/>
        <w:ind w:left="820" w:right="798"/>
        <w:jc w:val="both"/>
        <w:rPr>
          <w:rFonts w:ascii="Maiandra GD" w:hAnsi="Maiandra GD"/>
        </w:rPr>
      </w:pPr>
      <w:r w:rsidRPr="00C14FA5">
        <w:rPr>
          <w:rFonts w:ascii="Maiandra GD" w:hAnsi="Maiandra GD"/>
          <w:spacing w:val="-1"/>
        </w:rPr>
        <w:t>A</w:t>
      </w:r>
      <w:r w:rsidRPr="00C14FA5">
        <w:rPr>
          <w:rFonts w:ascii="Maiandra GD" w:hAnsi="Maiandra GD"/>
          <w:spacing w:val="-17"/>
        </w:rPr>
        <w:t xml:space="preserve"> </w:t>
      </w:r>
      <w:r w:rsidRPr="00C14FA5">
        <w:rPr>
          <w:rFonts w:ascii="Maiandra GD" w:hAnsi="Maiandra GD"/>
          <w:spacing w:val="-1"/>
        </w:rPr>
        <w:t>quarterly</w:t>
      </w:r>
      <w:r w:rsidRPr="00C14FA5">
        <w:rPr>
          <w:rFonts w:ascii="Maiandra GD" w:hAnsi="Maiandra GD"/>
          <w:spacing w:val="-19"/>
        </w:rPr>
        <w:t xml:space="preserve"> </w:t>
      </w:r>
      <w:r w:rsidRPr="00C14FA5">
        <w:rPr>
          <w:rFonts w:ascii="Maiandra GD" w:hAnsi="Maiandra GD"/>
          <w:spacing w:val="-1"/>
        </w:rPr>
        <w:t>meeting</w:t>
      </w:r>
      <w:r w:rsidRPr="00C14FA5">
        <w:rPr>
          <w:rFonts w:ascii="Maiandra GD" w:hAnsi="Maiandra GD"/>
          <w:spacing w:val="-18"/>
        </w:rPr>
        <w:t xml:space="preserve"> </w:t>
      </w:r>
      <w:r w:rsidRPr="00C14FA5">
        <w:rPr>
          <w:rFonts w:ascii="Maiandra GD" w:hAnsi="Maiandra GD"/>
          <w:spacing w:val="-1"/>
        </w:rPr>
        <w:t>of</w:t>
      </w:r>
      <w:r w:rsidRPr="00C14FA5">
        <w:rPr>
          <w:rFonts w:ascii="Maiandra GD" w:hAnsi="Maiandra GD"/>
          <w:spacing w:val="-16"/>
        </w:rPr>
        <w:t xml:space="preserve"> </w:t>
      </w:r>
      <w:r w:rsidRPr="00C14FA5">
        <w:rPr>
          <w:rFonts w:ascii="Maiandra GD" w:hAnsi="Maiandra GD"/>
          <w:spacing w:val="-1"/>
        </w:rPr>
        <w:t>IQAC</w:t>
      </w:r>
      <w:r w:rsidRPr="00C14FA5">
        <w:rPr>
          <w:rFonts w:ascii="Maiandra GD" w:hAnsi="Maiandra GD"/>
          <w:spacing w:val="-17"/>
        </w:rPr>
        <w:t xml:space="preserve"> </w:t>
      </w:r>
      <w:r w:rsidRPr="00C14FA5">
        <w:rPr>
          <w:rFonts w:ascii="Maiandra GD" w:hAnsi="Maiandra GD"/>
          <w:spacing w:val="-1"/>
        </w:rPr>
        <w:t>members</w:t>
      </w:r>
      <w:r w:rsidRPr="00C14FA5">
        <w:rPr>
          <w:rFonts w:ascii="Maiandra GD" w:hAnsi="Maiandra GD"/>
          <w:spacing w:val="-18"/>
        </w:rPr>
        <w:t xml:space="preserve"> </w:t>
      </w:r>
      <w:r w:rsidRPr="00C14FA5">
        <w:rPr>
          <w:rFonts w:ascii="Maiandra GD" w:hAnsi="Maiandra GD"/>
          <w:spacing w:val="-1"/>
        </w:rPr>
        <w:t>was</w:t>
      </w:r>
      <w:r w:rsidRPr="00C14FA5">
        <w:rPr>
          <w:rFonts w:ascii="Maiandra GD" w:hAnsi="Maiandra GD"/>
          <w:spacing w:val="-19"/>
        </w:rPr>
        <w:t xml:space="preserve"> </w:t>
      </w:r>
      <w:r w:rsidRPr="00C14FA5">
        <w:rPr>
          <w:rFonts w:ascii="Maiandra GD" w:hAnsi="Maiandra GD"/>
        </w:rPr>
        <w:t>held</w:t>
      </w:r>
      <w:r w:rsidRPr="00C14FA5">
        <w:rPr>
          <w:rFonts w:ascii="Maiandra GD" w:hAnsi="Maiandra GD"/>
          <w:spacing w:val="-18"/>
        </w:rPr>
        <w:t xml:space="preserve"> </w:t>
      </w:r>
      <w:r w:rsidRPr="00C14FA5">
        <w:rPr>
          <w:rFonts w:ascii="Maiandra GD" w:hAnsi="Maiandra GD"/>
          <w:b/>
        </w:rPr>
        <w:t>on</w:t>
      </w:r>
      <w:r w:rsidRPr="00C14FA5">
        <w:rPr>
          <w:rFonts w:ascii="Maiandra GD" w:hAnsi="Maiandra GD"/>
          <w:b/>
          <w:spacing w:val="-16"/>
        </w:rPr>
        <w:t xml:space="preserve"> 13</w:t>
      </w:r>
      <w:r w:rsidRPr="00C14FA5">
        <w:rPr>
          <w:rFonts w:ascii="Maiandra GD" w:hAnsi="Maiandra GD"/>
          <w:b/>
          <w:spacing w:val="-16"/>
          <w:vertAlign w:val="superscript"/>
        </w:rPr>
        <w:t>th</w:t>
      </w:r>
      <w:r w:rsidRPr="00C14FA5">
        <w:rPr>
          <w:rFonts w:ascii="Maiandra GD" w:hAnsi="Maiandra GD"/>
          <w:b/>
          <w:spacing w:val="-16"/>
        </w:rPr>
        <w:t xml:space="preserve"> </w:t>
      </w:r>
      <w:r w:rsidR="00A0586D" w:rsidRPr="00C14FA5">
        <w:rPr>
          <w:rFonts w:ascii="Maiandra GD" w:hAnsi="Maiandra GD"/>
          <w:b/>
        </w:rPr>
        <w:t>April</w:t>
      </w:r>
      <w:r w:rsidRPr="00C14FA5">
        <w:rPr>
          <w:rFonts w:ascii="Maiandra GD" w:hAnsi="Maiandra GD"/>
          <w:b/>
        </w:rPr>
        <w:t>,</w:t>
      </w:r>
      <w:r w:rsidRPr="00C14FA5">
        <w:rPr>
          <w:rFonts w:ascii="Maiandra GD" w:hAnsi="Maiandra GD"/>
          <w:b/>
          <w:spacing w:val="-17"/>
        </w:rPr>
        <w:t xml:space="preserve"> </w:t>
      </w:r>
      <w:r w:rsidR="00A0586D" w:rsidRPr="00C14FA5">
        <w:rPr>
          <w:rFonts w:ascii="Maiandra GD" w:hAnsi="Maiandra GD"/>
          <w:b/>
        </w:rPr>
        <w:t>2023</w:t>
      </w:r>
      <w:r w:rsidRPr="00C14FA5">
        <w:rPr>
          <w:rFonts w:ascii="Maiandra GD" w:hAnsi="Maiandra GD"/>
          <w:b/>
          <w:spacing w:val="-16"/>
        </w:rPr>
        <w:t xml:space="preserve"> </w:t>
      </w:r>
      <w:r w:rsidRPr="00C14FA5">
        <w:rPr>
          <w:rFonts w:ascii="Maiandra GD" w:hAnsi="Maiandra GD"/>
          <w:b/>
        </w:rPr>
        <w:t>from</w:t>
      </w:r>
      <w:r w:rsidR="00A0586D" w:rsidRPr="00C14FA5">
        <w:rPr>
          <w:rFonts w:ascii="Maiandra GD" w:hAnsi="Maiandra GD"/>
          <w:b/>
          <w:spacing w:val="-18"/>
        </w:rPr>
        <w:t xml:space="preserve"> 4</w:t>
      </w:r>
      <w:r w:rsidR="00A0586D" w:rsidRPr="00C14FA5">
        <w:rPr>
          <w:rFonts w:ascii="Maiandra GD" w:hAnsi="Maiandra GD"/>
          <w:b/>
        </w:rPr>
        <w:t xml:space="preserve">.00 </w:t>
      </w:r>
      <w:proofErr w:type="gramStart"/>
      <w:r w:rsidR="00A0586D" w:rsidRPr="00C14FA5">
        <w:rPr>
          <w:rFonts w:ascii="Maiandra GD" w:hAnsi="Maiandra GD"/>
          <w:b/>
        </w:rPr>
        <w:t>p</w:t>
      </w:r>
      <w:r w:rsidRPr="00C14FA5">
        <w:rPr>
          <w:rFonts w:ascii="Maiandra GD" w:hAnsi="Maiandra GD"/>
          <w:b/>
        </w:rPr>
        <w:t xml:space="preserve">m </w:t>
      </w:r>
      <w:r w:rsidRPr="00C14FA5">
        <w:rPr>
          <w:rFonts w:ascii="Maiandra GD" w:hAnsi="Maiandra GD"/>
          <w:b/>
          <w:spacing w:val="-72"/>
        </w:rPr>
        <w:t xml:space="preserve"> </w:t>
      </w:r>
      <w:r w:rsidRPr="00C14FA5">
        <w:rPr>
          <w:rFonts w:ascii="Maiandra GD" w:hAnsi="Maiandra GD"/>
          <w:b/>
        </w:rPr>
        <w:t>to</w:t>
      </w:r>
      <w:proofErr w:type="gramEnd"/>
      <w:r w:rsidR="00A0586D" w:rsidRPr="00C14FA5">
        <w:rPr>
          <w:rFonts w:ascii="Maiandra GD" w:hAnsi="Maiandra GD"/>
          <w:b/>
          <w:spacing w:val="-7"/>
        </w:rPr>
        <w:t xml:space="preserve"> 5</w:t>
      </w:r>
      <w:r w:rsidRPr="00C14FA5">
        <w:rPr>
          <w:rFonts w:ascii="Maiandra GD" w:hAnsi="Maiandra GD"/>
          <w:b/>
        </w:rPr>
        <w:t>.30 pm</w:t>
      </w:r>
      <w:r w:rsidRPr="00C14FA5">
        <w:rPr>
          <w:rFonts w:ascii="Maiandra GD" w:hAnsi="Maiandra GD"/>
          <w:b/>
          <w:spacing w:val="-6"/>
        </w:rPr>
        <w:t xml:space="preserve"> </w:t>
      </w:r>
      <w:r w:rsidRPr="00C14FA5">
        <w:rPr>
          <w:rFonts w:ascii="Maiandra GD" w:hAnsi="Maiandra GD"/>
        </w:rPr>
        <w:t>to</w:t>
      </w:r>
      <w:r w:rsidRPr="00C14FA5">
        <w:rPr>
          <w:rFonts w:ascii="Maiandra GD" w:hAnsi="Maiandra GD"/>
          <w:spacing w:val="-7"/>
        </w:rPr>
        <w:t xml:space="preserve"> </w:t>
      </w:r>
      <w:r w:rsidRPr="00C14FA5">
        <w:rPr>
          <w:rFonts w:ascii="Maiandra GD" w:hAnsi="Maiandra GD"/>
        </w:rPr>
        <w:t>discuss</w:t>
      </w:r>
      <w:r w:rsidRPr="00C14FA5">
        <w:rPr>
          <w:rFonts w:ascii="Maiandra GD" w:hAnsi="Maiandra GD"/>
          <w:spacing w:val="-7"/>
        </w:rPr>
        <w:t xml:space="preserve"> </w:t>
      </w:r>
      <w:r w:rsidRPr="00C14FA5">
        <w:rPr>
          <w:rFonts w:ascii="Maiandra GD" w:hAnsi="Maiandra GD"/>
        </w:rPr>
        <w:t>the</w:t>
      </w:r>
      <w:r w:rsidRPr="00C14FA5">
        <w:rPr>
          <w:rFonts w:ascii="Maiandra GD" w:hAnsi="Maiandra GD"/>
          <w:spacing w:val="-7"/>
        </w:rPr>
        <w:t xml:space="preserve"> </w:t>
      </w:r>
      <w:r w:rsidRPr="00C14FA5">
        <w:rPr>
          <w:rFonts w:ascii="Maiandra GD" w:hAnsi="Maiandra GD"/>
        </w:rPr>
        <w:t>following</w:t>
      </w:r>
      <w:r w:rsidRPr="00C14FA5">
        <w:rPr>
          <w:rFonts w:ascii="Maiandra GD" w:hAnsi="Maiandra GD"/>
          <w:spacing w:val="-7"/>
        </w:rPr>
        <w:t xml:space="preserve"> </w:t>
      </w:r>
      <w:r w:rsidRPr="00C14FA5">
        <w:rPr>
          <w:rFonts w:ascii="Maiandra GD" w:hAnsi="Maiandra GD"/>
        </w:rPr>
        <w:t>agenda:</w:t>
      </w:r>
    </w:p>
    <w:p w:rsidR="001169CC" w:rsidRPr="00C14FA5" w:rsidRDefault="001169CC" w:rsidP="00C14FA5">
      <w:pPr>
        <w:pStyle w:val="BodyText"/>
        <w:spacing w:before="1" w:line="276" w:lineRule="auto"/>
        <w:jc w:val="both"/>
        <w:rPr>
          <w:rFonts w:ascii="Maiandra GD" w:hAnsi="Maiandra GD"/>
        </w:rPr>
      </w:pPr>
    </w:p>
    <w:p w:rsidR="00BF7DD9" w:rsidRPr="00C14FA5" w:rsidRDefault="001169CC" w:rsidP="00C14FA5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Maiandra GD" w:hAnsi="Maiandra GD"/>
        </w:rPr>
      </w:pPr>
      <w:r w:rsidRPr="00C14FA5">
        <w:rPr>
          <w:rFonts w:ascii="Maiandra GD" w:eastAsia="Times New Roman" w:hAnsi="Maiandra GD" w:cs="Arial"/>
          <w:color w:val="222222"/>
          <w:lang w:eastAsia="en-IN" w:bidi="ta-IN"/>
        </w:rPr>
        <w:t> </w:t>
      </w:r>
      <w:r w:rsidR="00BF7DD9" w:rsidRPr="00C14FA5">
        <w:rPr>
          <w:rFonts w:ascii="Maiandra GD" w:hAnsi="Maiandra GD"/>
        </w:rPr>
        <w:t>Approval of the minutes along with the Action Taken Report of the meeting held on 13</w:t>
      </w:r>
      <w:r w:rsidR="00BF7DD9" w:rsidRPr="00C14FA5">
        <w:rPr>
          <w:rFonts w:ascii="Maiandra GD" w:hAnsi="Maiandra GD"/>
          <w:vertAlign w:val="superscript"/>
        </w:rPr>
        <w:t>th</w:t>
      </w:r>
      <w:r w:rsidR="00BF7DD9" w:rsidRPr="00C14FA5">
        <w:rPr>
          <w:rFonts w:ascii="Maiandra GD" w:hAnsi="Maiandra GD"/>
        </w:rPr>
        <w:t xml:space="preserve"> August 2022</w:t>
      </w:r>
    </w:p>
    <w:p w:rsidR="00BF7DD9" w:rsidRPr="00C14FA5" w:rsidRDefault="00BF7DD9" w:rsidP="00C14FA5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 xml:space="preserve">To brief the members about the seamless conduct of II </w:t>
      </w:r>
      <w:proofErr w:type="spellStart"/>
      <w:r w:rsidRPr="00C14FA5">
        <w:rPr>
          <w:rFonts w:ascii="Maiandra GD" w:hAnsi="Maiandra GD"/>
        </w:rPr>
        <w:t>Sem</w:t>
      </w:r>
      <w:proofErr w:type="spellEnd"/>
      <w:r w:rsidRPr="00C14FA5">
        <w:rPr>
          <w:rFonts w:ascii="Maiandra GD" w:hAnsi="Maiandra GD"/>
        </w:rPr>
        <w:t xml:space="preserve"> examinations for the first autonomous 2021-23 Batch and the results </w:t>
      </w:r>
    </w:p>
    <w:p w:rsidR="00BF7DD9" w:rsidRPr="00C14FA5" w:rsidRDefault="00BF7DD9" w:rsidP="00C14FA5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>To brief the members about the admissions for 2022-24 Batch</w:t>
      </w:r>
    </w:p>
    <w:p w:rsidR="00BF7DD9" w:rsidRPr="00C14FA5" w:rsidRDefault="00BF7DD9" w:rsidP="00C14FA5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 xml:space="preserve">To brief the members about the disbursement of scholarships to the Academic Achievers of the first autonomous batch 2021-23 </w:t>
      </w:r>
    </w:p>
    <w:p w:rsidR="00BF7DD9" w:rsidRPr="00C14FA5" w:rsidRDefault="00BF7DD9" w:rsidP="00C14FA5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>To brief the members about the statutory body meetings conducted during 2022-23</w:t>
      </w:r>
    </w:p>
    <w:p w:rsidR="00BF7DD9" w:rsidRPr="00C14FA5" w:rsidRDefault="00BF7DD9" w:rsidP="00C14FA5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>To discuss about the Infrastructure enhancement in the Institution</w:t>
      </w:r>
    </w:p>
    <w:p w:rsidR="00BF7DD9" w:rsidRPr="00C14FA5" w:rsidRDefault="00BF7DD9" w:rsidP="00C14FA5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>To discuss about the new quality initiatives adopted by the institute.</w:t>
      </w:r>
    </w:p>
    <w:p w:rsidR="00BF7DD9" w:rsidRPr="00C14FA5" w:rsidRDefault="00BF7DD9" w:rsidP="00C14FA5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>To present the details regarding the achievements- students, Faculty &amp; Institutional.</w:t>
      </w:r>
    </w:p>
    <w:p w:rsidR="00BF7DD9" w:rsidRPr="00C14FA5" w:rsidRDefault="00BF7DD9" w:rsidP="00C14FA5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 xml:space="preserve">To present the details regarding </w:t>
      </w:r>
      <w:proofErr w:type="spellStart"/>
      <w:r w:rsidRPr="00C14FA5">
        <w:rPr>
          <w:rFonts w:ascii="Maiandra GD" w:hAnsi="Maiandra GD"/>
        </w:rPr>
        <w:t>programmes</w:t>
      </w:r>
      <w:proofErr w:type="spellEnd"/>
      <w:r w:rsidRPr="00C14FA5">
        <w:rPr>
          <w:rFonts w:ascii="Maiandra GD" w:hAnsi="Maiandra GD"/>
        </w:rPr>
        <w:t>/ events organized in the Institute during the previous quarter and the way forward.</w:t>
      </w:r>
    </w:p>
    <w:p w:rsidR="00BF7DD9" w:rsidRPr="00C14FA5" w:rsidRDefault="00BF7DD9" w:rsidP="00C14FA5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>To seek suggestions from the members regarding continuous quality improvement.</w:t>
      </w:r>
    </w:p>
    <w:p w:rsidR="00BF7DD9" w:rsidRPr="00C14FA5" w:rsidRDefault="00BF7DD9" w:rsidP="00C14FA5">
      <w:pPr>
        <w:pStyle w:val="ListParagraph"/>
        <w:numPr>
          <w:ilvl w:val="0"/>
          <w:numId w:val="6"/>
        </w:numPr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>Any other issues with the permission of the chair</w:t>
      </w:r>
    </w:p>
    <w:p w:rsidR="001169CC" w:rsidRPr="00C14FA5" w:rsidRDefault="001169CC" w:rsidP="00C14FA5">
      <w:pPr>
        <w:widowControl/>
        <w:shd w:val="clear" w:color="auto" w:fill="FFFFFF"/>
        <w:autoSpaceDE/>
        <w:autoSpaceDN/>
        <w:spacing w:after="160" w:line="235" w:lineRule="atLeast"/>
        <w:jc w:val="both"/>
        <w:rPr>
          <w:rFonts w:ascii="Maiandra GD" w:hAnsi="Maiandra GD"/>
        </w:rPr>
      </w:pPr>
    </w:p>
    <w:p w:rsidR="001169CC" w:rsidRPr="00C14FA5" w:rsidRDefault="001169CC" w:rsidP="00C14FA5">
      <w:pPr>
        <w:pStyle w:val="BodyText"/>
        <w:spacing w:before="61" w:line="276" w:lineRule="auto"/>
        <w:ind w:left="820" w:right="798"/>
        <w:jc w:val="both"/>
        <w:rPr>
          <w:rFonts w:ascii="Maiandra GD" w:hAnsi="Maiandra GD"/>
        </w:rPr>
      </w:pPr>
    </w:p>
    <w:p w:rsidR="001169CC" w:rsidRPr="00C14FA5" w:rsidRDefault="001169CC" w:rsidP="00C14FA5">
      <w:pPr>
        <w:pStyle w:val="BodyText"/>
        <w:spacing w:before="61" w:line="276" w:lineRule="auto"/>
        <w:ind w:left="820" w:right="798"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>The</w:t>
      </w:r>
      <w:r w:rsidRPr="00C14FA5">
        <w:rPr>
          <w:rFonts w:ascii="Maiandra GD" w:hAnsi="Maiandra GD"/>
          <w:spacing w:val="8"/>
        </w:rPr>
        <w:t xml:space="preserve"> </w:t>
      </w:r>
      <w:r w:rsidRPr="00C14FA5">
        <w:rPr>
          <w:rFonts w:ascii="Maiandra GD" w:hAnsi="Maiandra GD"/>
        </w:rPr>
        <w:t>meeting</w:t>
      </w:r>
      <w:r w:rsidRPr="00C14FA5">
        <w:rPr>
          <w:rFonts w:ascii="Maiandra GD" w:hAnsi="Maiandra GD"/>
          <w:spacing w:val="10"/>
        </w:rPr>
        <w:t xml:space="preserve"> </w:t>
      </w:r>
      <w:r w:rsidRPr="00C14FA5">
        <w:rPr>
          <w:rFonts w:ascii="Maiandra GD" w:hAnsi="Maiandra GD"/>
        </w:rPr>
        <w:t>was</w:t>
      </w:r>
      <w:r w:rsidRPr="00C14FA5">
        <w:rPr>
          <w:rFonts w:ascii="Maiandra GD" w:hAnsi="Maiandra GD"/>
          <w:spacing w:val="7"/>
        </w:rPr>
        <w:t xml:space="preserve"> </w:t>
      </w:r>
      <w:r w:rsidRPr="00C14FA5">
        <w:rPr>
          <w:rFonts w:ascii="Maiandra GD" w:hAnsi="Maiandra GD"/>
        </w:rPr>
        <w:t>presided</w:t>
      </w:r>
      <w:r w:rsidRPr="00C14FA5">
        <w:rPr>
          <w:rFonts w:ascii="Maiandra GD" w:hAnsi="Maiandra GD"/>
          <w:spacing w:val="8"/>
        </w:rPr>
        <w:t xml:space="preserve"> </w:t>
      </w:r>
      <w:r w:rsidRPr="00C14FA5">
        <w:rPr>
          <w:rFonts w:ascii="Maiandra GD" w:hAnsi="Maiandra GD"/>
        </w:rPr>
        <w:t>over</w:t>
      </w:r>
      <w:r w:rsidRPr="00C14FA5">
        <w:rPr>
          <w:rFonts w:ascii="Maiandra GD" w:hAnsi="Maiandra GD"/>
          <w:spacing w:val="8"/>
        </w:rPr>
        <w:t xml:space="preserve"> </w:t>
      </w:r>
      <w:r w:rsidRPr="00C14FA5">
        <w:rPr>
          <w:rFonts w:ascii="Maiandra GD" w:hAnsi="Maiandra GD"/>
        </w:rPr>
        <w:t>by</w:t>
      </w:r>
      <w:r w:rsidRPr="00C14FA5">
        <w:rPr>
          <w:rFonts w:ascii="Maiandra GD" w:hAnsi="Maiandra GD"/>
          <w:spacing w:val="8"/>
        </w:rPr>
        <w:t xml:space="preserve"> </w:t>
      </w:r>
      <w:r w:rsidRPr="00C14FA5">
        <w:rPr>
          <w:rFonts w:ascii="Maiandra GD" w:hAnsi="Maiandra GD"/>
        </w:rPr>
        <w:t>the</w:t>
      </w:r>
      <w:r w:rsidRPr="00C14FA5">
        <w:rPr>
          <w:rFonts w:ascii="Maiandra GD" w:hAnsi="Maiandra GD"/>
          <w:spacing w:val="7"/>
        </w:rPr>
        <w:t xml:space="preserve"> </w:t>
      </w:r>
      <w:r w:rsidRPr="00C14FA5">
        <w:rPr>
          <w:rFonts w:ascii="Maiandra GD" w:hAnsi="Maiandra GD"/>
        </w:rPr>
        <w:t>Dr.</w:t>
      </w:r>
      <w:r w:rsidRPr="00C14FA5">
        <w:rPr>
          <w:rFonts w:ascii="Maiandra GD" w:hAnsi="Maiandra GD"/>
          <w:spacing w:val="9"/>
        </w:rPr>
        <w:t xml:space="preserve"> </w:t>
      </w:r>
      <w:proofErr w:type="spellStart"/>
      <w:r w:rsidRPr="00C14FA5">
        <w:rPr>
          <w:rFonts w:ascii="Maiandra GD" w:hAnsi="Maiandra GD"/>
        </w:rPr>
        <w:t>Purushottam</w:t>
      </w:r>
      <w:proofErr w:type="spellEnd"/>
      <w:r w:rsidRPr="00C14FA5">
        <w:rPr>
          <w:rFonts w:ascii="Maiandra GD" w:hAnsi="Maiandra GD"/>
          <w:spacing w:val="8"/>
        </w:rPr>
        <w:t xml:space="preserve"> </w:t>
      </w:r>
      <w:r w:rsidRPr="00C14FA5">
        <w:rPr>
          <w:rFonts w:ascii="Maiandra GD" w:hAnsi="Maiandra GD"/>
        </w:rPr>
        <w:t>Bung,</w:t>
      </w:r>
      <w:r w:rsidRPr="00C14FA5">
        <w:rPr>
          <w:rFonts w:ascii="Maiandra GD" w:hAnsi="Maiandra GD"/>
          <w:spacing w:val="9"/>
        </w:rPr>
        <w:t xml:space="preserve"> </w:t>
      </w:r>
      <w:r w:rsidRPr="00C14FA5">
        <w:rPr>
          <w:rFonts w:ascii="Maiandra GD" w:hAnsi="Maiandra GD"/>
        </w:rPr>
        <w:t>Chairman,</w:t>
      </w:r>
      <w:r w:rsidRPr="00C14FA5">
        <w:rPr>
          <w:rFonts w:ascii="Maiandra GD" w:hAnsi="Maiandra GD"/>
          <w:spacing w:val="9"/>
        </w:rPr>
        <w:t xml:space="preserve"> </w:t>
      </w:r>
      <w:r w:rsidRPr="00C14FA5">
        <w:rPr>
          <w:rFonts w:ascii="Maiandra GD" w:hAnsi="Maiandra GD"/>
        </w:rPr>
        <w:t>IQAC,</w:t>
      </w:r>
      <w:r w:rsidRPr="00C14FA5">
        <w:rPr>
          <w:rFonts w:ascii="Maiandra GD" w:hAnsi="Maiandra GD"/>
          <w:spacing w:val="9"/>
        </w:rPr>
        <w:t xml:space="preserve"> </w:t>
      </w:r>
      <w:r w:rsidRPr="00C14FA5">
        <w:rPr>
          <w:rFonts w:ascii="Maiandra GD" w:hAnsi="Maiandra GD"/>
        </w:rPr>
        <w:t>and</w:t>
      </w:r>
      <w:r w:rsidRPr="00C14FA5">
        <w:rPr>
          <w:rFonts w:ascii="Maiandra GD" w:hAnsi="Maiandra GD"/>
          <w:spacing w:val="-72"/>
        </w:rPr>
        <w:t xml:space="preserve"> </w:t>
      </w:r>
      <w:r w:rsidRPr="00C14FA5">
        <w:rPr>
          <w:rFonts w:ascii="Maiandra GD" w:hAnsi="Maiandra GD"/>
        </w:rPr>
        <w:t>the</w:t>
      </w:r>
      <w:r w:rsidRPr="00C14FA5">
        <w:rPr>
          <w:rFonts w:ascii="Maiandra GD" w:hAnsi="Maiandra GD"/>
          <w:spacing w:val="-9"/>
        </w:rPr>
        <w:t xml:space="preserve"> </w:t>
      </w:r>
      <w:r w:rsidRPr="00C14FA5">
        <w:rPr>
          <w:rFonts w:ascii="Maiandra GD" w:hAnsi="Maiandra GD"/>
        </w:rPr>
        <w:t>following</w:t>
      </w:r>
      <w:r w:rsidRPr="00C14FA5">
        <w:rPr>
          <w:rFonts w:ascii="Maiandra GD" w:hAnsi="Maiandra GD"/>
          <w:spacing w:val="-5"/>
        </w:rPr>
        <w:t xml:space="preserve"> </w:t>
      </w:r>
      <w:r w:rsidRPr="00C14FA5">
        <w:rPr>
          <w:rFonts w:ascii="Maiandra GD" w:hAnsi="Maiandra GD"/>
        </w:rPr>
        <w:t>members</w:t>
      </w:r>
      <w:r w:rsidRPr="00C14FA5">
        <w:rPr>
          <w:rFonts w:ascii="Maiandra GD" w:hAnsi="Maiandra GD"/>
          <w:spacing w:val="-6"/>
        </w:rPr>
        <w:t xml:space="preserve"> </w:t>
      </w:r>
      <w:r w:rsidRPr="00C14FA5">
        <w:rPr>
          <w:rFonts w:ascii="Maiandra GD" w:hAnsi="Maiandra GD"/>
        </w:rPr>
        <w:t>were</w:t>
      </w:r>
      <w:r w:rsidRPr="00C14FA5">
        <w:rPr>
          <w:rFonts w:ascii="Maiandra GD" w:hAnsi="Maiandra GD"/>
          <w:spacing w:val="-7"/>
        </w:rPr>
        <w:t xml:space="preserve"> </w:t>
      </w:r>
      <w:r w:rsidRPr="00C14FA5">
        <w:rPr>
          <w:rFonts w:ascii="Maiandra GD" w:hAnsi="Maiandra GD"/>
        </w:rPr>
        <w:t>present</w:t>
      </w:r>
      <w:r w:rsidRPr="00C14FA5">
        <w:rPr>
          <w:rFonts w:ascii="Maiandra GD" w:hAnsi="Maiandra GD"/>
          <w:spacing w:val="-5"/>
        </w:rPr>
        <w:t xml:space="preserve"> </w:t>
      </w:r>
      <w:r w:rsidRPr="00C14FA5">
        <w:rPr>
          <w:rFonts w:ascii="Maiandra GD" w:hAnsi="Maiandra GD"/>
        </w:rPr>
        <w:t>in</w:t>
      </w:r>
      <w:r w:rsidRPr="00C14FA5">
        <w:rPr>
          <w:rFonts w:ascii="Maiandra GD" w:hAnsi="Maiandra GD"/>
          <w:spacing w:val="-7"/>
        </w:rPr>
        <w:t xml:space="preserve"> </w:t>
      </w:r>
      <w:r w:rsidRPr="00C14FA5">
        <w:rPr>
          <w:rFonts w:ascii="Maiandra GD" w:hAnsi="Maiandra GD"/>
        </w:rPr>
        <w:t>the</w:t>
      </w:r>
      <w:r w:rsidRPr="00C14FA5">
        <w:rPr>
          <w:rFonts w:ascii="Maiandra GD" w:hAnsi="Maiandra GD"/>
          <w:spacing w:val="-8"/>
        </w:rPr>
        <w:t xml:space="preserve"> </w:t>
      </w:r>
      <w:r w:rsidRPr="00C14FA5">
        <w:rPr>
          <w:rFonts w:ascii="Maiandra GD" w:hAnsi="Maiandra GD"/>
        </w:rPr>
        <w:t>meeting.</w:t>
      </w:r>
    </w:p>
    <w:p w:rsidR="001169CC" w:rsidRPr="00C14FA5" w:rsidRDefault="001169CC" w:rsidP="00C14FA5">
      <w:pPr>
        <w:pStyle w:val="ListParagraph"/>
        <w:numPr>
          <w:ilvl w:val="0"/>
          <w:numId w:val="2"/>
        </w:numPr>
        <w:tabs>
          <w:tab w:val="left" w:pos="1541"/>
        </w:tabs>
        <w:spacing w:line="276" w:lineRule="auto"/>
        <w:ind w:hanging="361"/>
        <w:jc w:val="both"/>
        <w:rPr>
          <w:rFonts w:ascii="Maiandra GD" w:hAnsi="Maiandra GD"/>
          <w:sz w:val="24"/>
          <w:szCs w:val="24"/>
        </w:rPr>
      </w:pPr>
      <w:r w:rsidRPr="00C14FA5">
        <w:rPr>
          <w:rFonts w:ascii="Maiandra GD" w:hAnsi="Maiandra GD"/>
          <w:sz w:val="24"/>
          <w:szCs w:val="24"/>
        </w:rPr>
        <w:t>Dr.</w:t>
      </w:r>
      <w:r w:rsidRPr="00C14FA5">
        <w:rPr>
          <w:rFonts w:ascii="Maiandra GD" w:hAnsi="Maiandra GD"/>
          <w:spacing w:val="3"/>
          <w:sz w:val="24"/>
          <w:szCs w:val="24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</w:rPr>
        <w:t>N.</w:t>
      </w:r>
      <w:proofErr w:type="gramStart"/>
      <w:r w:rsidRPr="00C14FA5">
        <w:rPr>
          <w:rFonts w:ascii="Maiandra GD" w:hAnsi="Maiandra GD"/>
          <w:sz w:val="24"/>
          <w:szCs w:val="24"/>
        </w:rPr>
        <w:t>S.Narahari</w:t>
      </w:r>
      <w:proofErr w:type="spellEnd"/>
      <w:proofErr w:type="gramEnd"/>
      <w:r w:rsidRPr="00C14FA5">
        <w:rPr>
          <w:rFonts w:ascii="Maiandra GD" w:hAnsi="Maiandra GD"/>
          <w:sz w:val="24"/>
          <w:szCs w:val="24"/>
        </w:rPr>
        <w:t xml:space="preserve"> </w:t>
      </w:r>
    </w:p>
    <w:p w:rsidR="001169CC" w:rsidRPr="00C14FA5" w:rsidRDefault="00BF7DD9" w:rsidP="00C14FA5">
      <w:pPr>
        <w:pStyle w:val="ListParagraph"/>
        <w:numPr>
          <w:ilvl w:val="0"/>
          <w:numId w:val="2"/>
        </w:numPr>
        <w:tabs>
          <w:tab w:val="left" w:pos="1541"/>
        </w:tabs>
        <w:spacing w:before="140" w:line="276" w:lineRule="auto"/>
        <w:ind w:hanging="361"/>
        <w:jc w:val="both"/>
        <w:rPr>
          <w:rFonts w:ascii="Maiandra GD" w:hAnsi="Maiandra GD"/>
          <w:sz w:val="24"/>
          <w:szCs w:val="24"/>
        </w:rPr>
      </w:pPr>
      <w:proofErr w:type="spellStart"/>
      <w:r w:rsidRPr="00C14FA5">
        <w:rPr>
          <w:rFonts w:ascii="Maiandra GD" w:hAnsi="Maiandra GD"/>
          <w:sz w:val="24"/>
          <w:szCs w:val="24"/>
        </w:rPr>
        <w:t>Dr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Sen B Mathews</w:t>
      </w:r>
    </w:p>
    <w:p w:rsidR="001169CC" w:rsidRPr="00C14FA5" w:rsidRDefault="00BF7DD9" w:rsidP="00C14FA5">
      <w:pPr>
        <w:pStyle w:val="ListParagraph"/>
        <w:numPr>
          <w:ilvl w:val="0"/>
          <w:numId w:val="2"/>
        </w:numPr>
        <w:tabs>
          <w:tab w:val="left" w:pos="1541"/>
        </w:tabs>
        <w:spacing w:before="140" w:line="276" w:lineRule="auto"/>
        <w:ind w:hanging="361"/>
        <w:jc w:val="both"/>
        <w:rPr>
          <w:rFonts w:ascii="Maiandra GD" w:hAnsi="Maiandra GD"/>
          <w:sz w:val="24"/>
          <w:szCs w:val="24"/>
        </w:rPr>
      </w:pPr>
      <w:proofErr w:type="spellStart"/>
      <w:r w:rsidRPr="00C14FA5">
        <w:rPr>
          <w:rFonts w:ascii="Maiandra GD" w:hAnsi="Maiandra GD"/>
          <w:sz w:val="24"/>
          <w:szCs w:val="24"/>
        </w:rPr>
        <w:t>Mr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</w:rPr>
        <w:t>Chandramouli</w:t>
      </w:r>
      <w:proofErr w:type="spellEnd"/>
    </w:p>
    <w:p w:rsidR="00DB1D9B" w:rsidRPr="00C14FA5" w:rsidRDefault="001169CC" w:rsidP="00C14FA5">
      <w:pPr>
        <w:pStyle w:val="ListParagraph"/>
        <w:numPr>
          <w:ilvl w:val="0"/>
          <w:numId w:val="2"/>
        </w:numPr>
        <w:tabs>
          <w:tab w:val="left" w:pos="1541"/>
        </w:tabs>
        <w:spacing w:before="138" w:line="276" w:lineRule="auto"/>
        <w:ind w:hanging="361"/>
        <w:jc w:val="both"/>
        <w:rPr>
          <w:rFonts w:ascii="Maiandra GD" w:hAnsi="Maiandra GD"/>
          <w:sz w:val="24"/>
          <w:szCs w:val="24"/>
        </w:rPr>
      </w:pPr>
      <w:r w:rsidRPr="00C14FA5">
        <w:rPr>
          <w:rFonts w:ascii="Maiandra GD" w:hAnsi="Maiandra GD"/>
          <w:sz w:val="24"/>
          <w:szCs w:val="24"/>
        </w:rPr>
        <w:t>Dr.</w:t>
      </w:r>
      <w:r w:rsidRPr="00C14FA5">
        <w:rPr>
          <w:rFonts w:ascii="Maiandra GD" w:hAnsi="Maiandra GD"/>
          <w:spacing w:val="8"/>
          <w:sz w:val="24"/>
          <w:szCs w:val="24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</w:rPr>
        <w:t>Anupama</w:t>
      </w:r>
      <w:proofErr w:type="spellEnd"/>
      <w:r w:rsidRPr="00C14FA5">
        <w:rPr>
          <w:rFonts w:ascii="Maiandra GD" w:hAnsi="Maiandra GD"/>
          <w:spacing w:val="7"/>
          <w:sz w:val="24"/>
          <w:szCs w:val="24"/>
        </w:rPr>
        <w:t xml:space="preserve"> </w:t>
      </w:r>
      <w:r w:rsidRPr="00C14FA5">
        <w:rPr>
          <w:rFonts w:ascii="Maiandra GD" w:hAnsi="Maiandra GD"/>
          <w:sz w:val="24"/>
          <w:szCs w:val="24"/>
        </w:rPr>
        <w:t>K</w:t>
      </w:r>
      <w:r w:rsidRPr="00C14FA5">
        <w:rPr>
          <w:rFonts w:ascii="Maiandra GD" w:hAnsi="Maiandra GD"/>
          <w:spacing w:val="6"/>
          <w:sz w:val="24"/>
          <w:szCs w:val="24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</w:rPr>
        <w:t>Malagi</w:t>
      </w:r>
      <w:proofErr w:type="spellEnd"/>
    </w:p>
    <w:p w:rsidR="001169CC" w:rsidRPr="00C14FA5" w:rsidRDefault="001169CC" w:rsidP="00C14FA5">
      <w:pPr>
        <w:pStyle w:val="ListParagraph"/>
        <w:numPr>
          <w:ilvl w:val="0"/>
          <w:numId w:val="2"/>
        </w:numPr>
        <w:tabs>
          <w:tab w:val="left" w:pos="1541"/>
        </w:tabs>
        <w:spacing w:before="140" w:line="276" w:lineRule="auto"/>
        <w:ind w:hanging="361"/>
        <w:jc w:val="both"/>
        <w:rPr>
          <w:rFonts w:ascii="Maiandra GD" w:hAnsi="Maiandra GD"/>
          <w:sz w:val="24"/>
          <w:szCs w:val="24"/>
        </w:rPr>
      </w:pPr>
      <w:r w:rsidRPr="00C14FA5">
        <w:rPr>
          <w:rFonts w:ascii="Maiandra GD" w:hAnsi="Maiandra GD"/>
          <w:sz w:val="24"/>
          <w:szCs w:val="24"/>
        </w:rPr>
        <w:t>Prof. N</w:t>
      </w:r>
      <w:r w:rsidRPr="00C14FA5">
        <w:rPr>
          <w:rFonts w:ascii="Maiandra GD" w:hAnsi="Maiandra GD"/>
          <w:spacing w:val="-1"/>
          <w:sz w:val="24"/>
          <w:szCs w:val="24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</w:rPr>
        <w:t>Nagasubba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Reddy</w:t>
      </w:r>
    </w:p>
    <w:p w:rsidR="00DB1D9B" w:rsidRPr="00C14FA5" w:rsidRDefault="00DB1D9B" w:rsidP="00C14FA5">
      <w:pPr>
        <w:pStyle w:val="ListParagraph"/>
        <w:numPr>
          <w:ilvl w:val="0"/>
          <w:numId w:val="2"/>
        </w:numPr>
        <w:tabs>
          <w:tab w:val="left" w:pos="1541"/>
        </w:tabs>
        <w:spacing w:before="140" w:line="276" w:lineRule="auto"/>
        <w:ind w:hanging="361"/>
        <w:jc w:val="both"/>
        <w:rPr>
          <w:rFonts w:ascii="Maiandra GD" w:hAnsi="Maiandra GD"/>
          <w:sz w:val="24"/>
          <w:szCs w:val="24"/>
        </w:rPr>
      </w:pPr>
      <w:proofErr w:type="spellStart"/>
      <w:r w:rsidRPr="00C14FA5">
        <w:rPr>
          <w:rFonts w:ascii="Maiandra GD" w:hAnsi="Maiandra GD"/>
          <w:sz w:val="24"/>
          <w:szCs w:val="24"/>
        </w:rPr>
        <w:t>Dr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</w:rPr>
        <w:t>Tamizharasi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D</w:t>
      </w:r>
    </w:p>
    <w:p w:rsidR="001169CC" w:rsidRPr="00C14FA5" w:rsidRDefault="001169CC" w:rsidP="00C14FA5">
      <w:pPr>
        <w:pStyle w:val="ListParagraph"/>
        <w:numPr>
          <w:ilvl w:val="0"/>
          <w:numId w:val="2"/>
        </w:numPr>
        <w:tabs>
          <w:tab w:val="left" w:pos="1541"/>
        </w:tabs>
        <w:spacing w:before="140" w:line="276" w:lineRule="auto"/>
        <w:ind w:hanging="361"/>
        <w:jc w:val="both"/>
        <w:rPr>
          <w:rFonts w:ascii="Maiandra GD" w:hAnsi="Maiandra GD"/>
          <w:sz w:val="24"/>
          <w:szCs w:val="24"/>
        </w:rPr>
      </w:pPr>
      <w:proofErr w:type="spellStart"/>
      <w:r w:rsidRPr="00C14FA5">
        <w:rPr>
          <w:rFonts w:ascii="Maiandra GD" w:hAnsi="Maiandra GD"/>
          <w:sz w:val="24"/>
          <w:szCs w:val="24"/>
        </w:rPr>
        <w:lastRenderedPageBreak/>
        <w:t>Dr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Santhosh M</w:t>
      </w:r>
    </w:p>
    <w:p w:rsidR="001169CC" w:rsidRPr="00C14FA5" w:rsidRDefault="001169CC" w:rsidP="00C14FA5">
      <w:pPr>
        <w:pStyle w:val="ListParagraph"/>
        <w:numPr>
          <w:ilvl w:val="0"/>
          <w:numId w:val="2"/>
        </w:numPr>
        <w:tabs>
          <w:tab w:val="left" w:pos="1541"/>
        </w:tabs>
        <w:spacing w:before="140" w:line="276" w:lineRule="auto"/>
        <w:ind w:hanging="361"/>
        <w:jc w:val="both"/>
        <w:rPr>
          <w:rFonts w:ascii="Maiandra GD" w:hAnsi="Maiandra GD"/>
          <w:sz w:val="24"/>
          <w:szCs w:val="24"/>
        </w:rPr>
      </w:pPr>
      <w:proofErr w:type="spellStart"/>
      <w:r w:rsidRPr="00C14FA5">
        <w:rPr>
          <w:rFonts w:ascii="Maiandra GD" w:hAnsi="Maiandra GD"/>
          <w:sz w:val="24"/>
          <w:szCs w:val="24"/>
        </w:rPr>
        <w:t>Dr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</w:rPr>
        <w:t>Jahnavi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M</w:t>
      </w:r>
    </w:p>
    <w:p w:rsidR="00DB1D9B" w:rsidRPr="00C14FA5" w:rsidRDefault="00DB1D9B" w:rsidP="00C14FA5">
      <w:pPr>
        <w:pStyle w:val="ListParagraph"/>
        <w:numPr>
          <w:ilvl w:val="0"/>
          <w:numId w:val="2"/>
        </w:numPr>
        <w:tabs>
          <w:tab w:val="left" w:pos="1541"/>
        </w:tabs>
        <w:spacing w:before="140" w:line="276" w:lineRule="auto"/>
        <w:ind w:hanging="361"/>
        <w:jc w:val="both"/>
        <w:rPr>
          <w:rFonts w:ascii="Maiandra GD" w:hAnsi="Maiandra GD"/>
          <w:sz w:val="24"/>
          <w:szCs w:val="24"/>
        </w:rPr>
      </w:pPr>
      <w:proofErr w:type="spellStart"/>
      <w:r w:rsidRPr="00C14FA5">
        <w:rPr>
          <w:rFonts w:ascii="Maiandra GD" w:hAnsi="Maiandra GD"/>
          <w:sz w:val="24"/>
          <w:szCs w:val="24"/>
        </w:rPr>
        <w:t>Dr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Vinay K S</w:t>
      </w:r>
    </w:p>
    <w:p w:rsidR="001169CC" w:rsidRPr="00C14FA5" w:rsidRDefault="001169CC" w:rsidP="00C14FA5">
      <w:pPr>
        <w:pStyle w:val="ListParagraph"/>
        <w:numPr>
          <w:ilvl w:val="0"/>
          <w:numId w:val="2"/>
        </w:numPr>
        <w:tabs>
          <w:tab w:val="left" w:pos="1541"/>
        </w:tabs>
        <w:spacing w:before="140" w:line="276" w:lineRule="auto"/>
        <w:ind w:hanging="361"/>
        <w:jc w:val="both"/>
        <w:rPr>
          <w:rFonts w:ascii="Maiandra GD" w:hAnsi="Maiandra GD"/>
          <w:sz w:val="24"/>
          <w:szCs w:val="24"/>
        </w:rPr>
      </w:pPr>
      <w:proofErr w:type="spellStart"/>
      <w:r w:rsidRPr="00C14FA5">
        <w:rPr>
          <w:rFonts w:ascii="Maiandra GD" w:hAnsi="Maiandra GD"/>
          <w:sz w:val="24"/>
          <w:szCs w:val="24"/>
        </w:rPr>
        <w:t>Ms</w:t>
      </w:r>
      <w:proofErr w:type="spellEnd"/>
      <w:r w:rsidRPr="00C14FA5">
        <w:rPr>
          <w:rFonts w:ascii="Maiandra GD" w:hAnsi="Maiandra GD"/>
          <w:spacing w:val="-2"/>
          <w:sz w:val="24"/>
          <w:szCs w:val="24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</w:rPr>
        <w:t>Payal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Jindal</w:t>
      </w:r>
    </w:p>
    <w:p w:rsidR="001169CC" w:rsidRPr="00C14FA5" w:rsidRDefault="001169CC" w:rsidP="00C14FA5">
      <w:pPr>
        <w:pStyle w:val="ListParagraph"/>
        <w:numPr>
          <w:ilvl w:val="0"/>
          <w:numId w:val="2"/>
        </w:numPr>
        <w:tabs>
          <w:tab w:val="left" w:pos="1541"/>
        </w:tabs>
        <w:spacing w:before="140" w:line="276" w:lineRule="auto"/>
        <w:ind w:hanging="361"/>
        <w:jc w:val="both"/>
        <w:rPr>
          <w:rFonts w:ascii="Maiandra GD" w:hAnsi="Maiandra GD"/>
          <w:sz w:val="24"/>
          <w:szCs w:val="24"/>
        </w:rPr>
      </w:pPr>
      <w:r w:rsidRPr="00C14FA5">
        <w:rPr>
          <w:rFonts w:ascii="Maiandra GD" w:hAnsi="Maiandra GD"/>
          <w:sz w:val="24"/>
          <w:szCs w:val="24"/>
        </w:rPr>
        <w:t>Ms.</w:t>
      </w:r>
      <w:r w:rsidRPr="00C14FA5">
        <w:rPr>
          <w:rFonts w:ascii="Maiandra GD" w:hAnsi="Maiandra GD"/>
          <w:spacing w:val="3"/>
          <w:sz w:val="24"/>
          <w:szCs w:val="24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</w:rPr>
        <w:t>Anupama</w:t>
      </w:r>
      <w:proofErr w:type="spellEnd"/>
      <w:r w:rsidRPr="00C14FA5">
        <w:rPr>
          <w:rFonts w:ascii="Maiandra GD" w:hAnsi="Maiandra GD"/>
          <w:spacing w:val="3"/>
          <w:sz w:val="24"/>
          <w:szCs w:val="24"/>
        </w:rPr>
        <w:t xml:space="preserve"> </w:t>
      </w:r>
      <w:r w:rsidRPr="00C14FA5">
        <w:rPr>
          <w:rFonts w:ascii="Maiandra GD" w:hAnsi="Maiandra GD"/>
          <w:sz w:val="24"/>
          <w:szCs w:val="24"/>
        </w:rPr>
        <w:t>S</w:t>
      </w:r>
      <w:r w:rsidRPr="00C14FA5">
        <w:rPr>
          <w:rFonts w:ascii="Maiandra GD" w:hAnsi="Maiandra GD"/>
          <w:spacing w:val="2"/>
          <w:sz w:val="24"/>
          <w:szCs w:val="24"/>
        </w:rPr>
        <w:t xml:space="preserve"> </w:t>
      </w:r>
      <w:r w:rsidRPr="00C14FA5">
        <w:rPr>
          <w:rFonts w:ascii="Maiandra GD" w:hAnsi="Maiandra GD"/>
          <w:sz w:val="24"/>
          <w:szCs w:val="24"/>
        </w:rPr>
        <w:t>M</w:t>
      </w:r>
    </w:p>
    <w:p w:rsidR="001169CC" w:rsidRPr="00C14FA5" w:rsidRDefault="001169CC" w:rsidP="00C14FA5">
      <w:pPr>
        <w:pStyle w:val="ListParagraph"/>
        <w:numPr>
          <w:ilvl w:val="0"/>
          <w:numId w:val="2"/>
        </w:numPr>
        <w:tabs>
          <w:tab w:val="left" w:pos="1541"/>
        </w:tabs>
        <w:spacing w:before="137" w:line="276" w:lineRule="auto"/>
        <w:ind w:hanging="361"/>
        <w:jc w:val="both"/>
        <w:rPr>
          <w:rFonts w:ascii="Maiandra GD" w:hAnsi="Maiandra GD"/>
          <w:sz w:val="24"/>
          <w:szCs w:val="24"/>
        </w:rPr>
      </w:pPr>
      <w:r w:rsidRPr="00C14FA5">
        <w:rPr>
          <w:rFonts w:ascii="Maiandra GD" w:hAnsi="Maiandra GD"/>
          <w:sz w:val="24"/>
          <w:szCs w:val="24"/>
        </w:rPr>
        <w:t>Mr.</w:t>
      </w:r>
      <w:r w:rsidRPr="00C14FA5">
        <w:rPr>
          <w:rFonts w:ascii="Maiandra GD" w:hAnsi="Maiandra GD"/>
          <w:spacing w:val="2"/>
          <w:sz w:val="24"/>
          <w:szCs w:val="24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</w:rPr>
        <w:t>Chethan</w:t>
      </w:r>
      <w:proofErr w:type="spellEnd"/>
      <w:r w:rsidRPr="00C14FA5">
        <w:rPr>
          <w:rFonts w:ascii="Maiandra GD" w:hAnsi="Maiandra GD"/>
          <w:spacing w:val="2"/>
          <w:sz w:val="24"/>
          <w:szCs w:val="24"/>
        </w:rPr>
        <w:t xml:space="preserve"> </w:t>
      </w:r>
      <w:r w:rsidRPr="00C14FA5">
        <w:rPr>
          <w:rFonts w:ascii="Maiandra GD" w:hAnsi="Maiandra GD"/>
          <w:sz w:val="24"/>
          <w:szCs w:val="24"/>
        </w:rPr>
        <w:t>Kumar</w:t>
      </w:r>
    </w:p>
    <w:p w:rsidR="001169CC" w:rsidRPr="00C14FA5" w:rsidRDefault="001169CC" w:rsidP="00C14FA5">
      <w:pPr>
        <w:pStyle w:val="ListParagraph"/>
        <w:numPr>
          <w:ilvl w:val="0"/>
          <w:numId w:val="2"/>
        </w:numPr>
        <w:tabs>
          <w:tab w:val="left" w:pos="1541"/>
        </w:tabs>
        <w:spacing w:before="137" w:line="276" w:lineRule="auto"/>
        <w:ind w:hanging="361"/>
        <w:jc w:val="both"/>
        <w:rPr>
          <w:rFonts w:ascii="Maiandra GD" w:hAnsi="Maiandra GD"/>
          <w:sz w:val="24"/>
          <w:szCs w:val="24"/>
        </w:rPr>
      </w:pPr>
      <w:proofErr w:type="spellStart"/>
      <w:r w:rsidRPr="00C14FA5">
        <w:rPr>
          <w:rFonts w:ascii="Maiandra GD" w:hAnsi="Maiandra GD"/>
          <w:sz w:val="24"/>
          <w:szCs w:val="24"/>
        </w:rPr>
        <w:t>Mr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</w:rPr>
        <w:t>Vamsi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Krishna</w:t>
      </w:r>
    </w:p>
    <w:p w:rsidR="001169CC" w:rsidRPr="00C14FA5" w:rsidRDefault="001169CC" w:rsidP="00C14FA5">
      <w:pPr>
        <w:pStyle w:val="ListParagraph"/>
        <w:numPr>
          <w:ilvl w:val="0"/>
          <w:numId w:val="2"/>
        </w:numPr>
        <w:tabs>
          <w:tab w:val="left" w:pos="1541"/>
        </w:tabs>
        <w:spacing w:before="141" w:line="276" w:lineRule="auto"/>
        <w:ind w:hanging="361"/>
        <w:jc w:val="both"/>
        <w:rPr>
          <w:rFonts w:ascii="Maiandra GD" w:hAnsi="Maiandra GD"/>
          <w:sz w:val="24"/>
          <w:szCs w:val="24"/>
        </w:rPr>
      </w:pPr>
      <w:r w:rsidRPr="00C14FA5">
        <w:rPr>
          <w:rFonts w:ascii="Maiandra GD" w:hAnsi="Maiandra GD"/>
          <w:sz w:val="24"/>
          <w:szCs w:val="24"/>
        </w:rPr>
        <w:t>Ms.</w:t>
      </w:r>
      <w:r w:rsidRPr="00C14FA5">
        <w:rPr>
          <w:rFonts w:ascii="Maiandra GD" w:hAnsi="Maiandra GD"/>
          <w:spacing w:val="3"/>
          <w:sz w:val="24"/>
          <w:szCs w:val="24"/>
        </w:rPr>
        <w:t xml:space="preserve"> </w:t>
      </w:r>
      <w:proofErr w:type="spellStart"/>
      <w:r w:rsidR="00BF7DD9" w:rsidRPr="00C14FA5">
        <w:rPr>
          <w:rFonts w:ascii="Maiandra GD" w:hAnsi="Maiandra GD"/>
          <w:sz w:val="24"/>
          <w:szCs w:val="24"/>
        </w:rPr>
        <w:t>Vibha</w:t>
      </w:r>
      <w:proofErr w:type="spellEnd"/>
      <w:r w:rsidR="00BF7DD9" w:rsidRPr="00C14FA5">
        <w:rPr>
          <w:rFonts w:ascii="Maiandra GD" w:hAnsi="Maiandra GD"/>
          <w:sz w:val="24"/>
          <w:szCs w:val="24"/>
        </w:rPr>
        <w:t xml:space="preserve"> S Bhat</w:t>
      </w:r>
    </w:p>
    <w:p w:rsidR="00BF7DD9" w:rsidRPr="00C14FA5" w:rsidRDefault="00BF7DD9" w:rsidP="00C14FA5">
      <w:pPr>
        <w:pStyle w:val="ListParagraph"/>
        <w:numPr>
          <w:ilvl w:val="0"/>
          <w:numId w:val="2"/>
        </w:numPr>
        <w:tabs>
          <w:tab w:val="left" w:pos="1541"/>
        </w:tabs>
        <w:spacing w:before="141" w:line="276" w:lineRule="auto"/>
        <w:ind w:hanging="361"/>
        <w:jc w:val="both"/>
        <w:rPr>
          <w:rFonts w:ascii="Maiandra GD" w:hAnsi="Maiandra GD"/>
          <w:sz w:val="24"/>
          <w:szCs w:val="24"/>
        </w:rPr>
      </w:pPr>
      <w:proofErr w:type="spellStart"/>
      <w:proofErr w:type="gramStart"/>
      <w:r w:rsidRPr="00C14FA5">
        <w:rPr>
          <w:rFonts w:ascii="Maiandra GD" w:hAnsi="Maiandra GD"/>
          <w:sz w:val="24"/>
          <w:szCs w:val="24"/>
        </w:rPr>
        <w:t>Mr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 </w:t>
      </w:r>
      <w:proofErr w:type="spellStart"/>
      <w:r w:rsidRPr="00C14FA5">
        <w:rPr>
          <w:rFonts w:ascii="Maiandra GD" w:hAnsi="Maiandra GD"/>
          <w:sz w:val="24"/>
          <w:szCs w:val="24"/>
        </w:rPr>
        <w:t>Anushruth</w:t>
      </w:r>
      <w:proofErr w:type="spellEnd"/>
      <w:proofErr w:type="gramEnd"/>
      <w:r w:rsidRPr="00C14FA5">
        <w:rPr>
          <w:rFonts w:ascii="Maiandra GD" w:hAnsi="Maiandra GD"/>
          <w:sz w:val="24"/>
          <w:szCs w:val="24"/>
        </w:rPr>
        <w:t xml:space="preserve"> D</w:t>
      </w:r>
    </w:p>
    <w:p w:rsidR="001169CC" w:rsidRPr="00C14FA5" w:rsidRDefault="001169CC" w:rsidP="00C14FA5">
      <w:pPr>
        <w:pStyle w:val="BodyText"/>
        <w:spacing w:line="276" w:lineRule="auto"/>
        <w:jc w:val="both"/>
        <w:rPr>
          <w:rFonts w:ascii="Maiandra GD" w:hAnsi="Maiandra GD"/>
        </w:rPr>
      </w:pPr>
    </w:p>
    <w:p w:rsidR="001169CC" w:rsidRPr="00C14FA5" w:rsidRDefault="001169CC" w:rsidP="00C14FA5">
      <w:pPr>
        <w:pStyle w:val="BodyText"/>
        <w:spacing w:line="276" w:lineRule="auto"/>
        <w:jc w:val="both"/>
        <w:rPr>
          <w:rFonts w:ascii="Maiandra GD" w:hAnsi="Maiandra GD"/>
        </w:rPr>
      </w:pPr>
    </w:p>
    <w:p w:rsidR="001169CC" w:rsidRPr="00C14FA5" w:rsidRDefault="001169CC" w:rsidP="00C14FA5">
      <w:pPr>
        <w:pStyle w:val="BodyText"/>
        <w:spacing w:before="11" w:line="276" w:lineRule="auto"/>
        <w:jc w:val="both"/>
        <w:rPr>
          <w:rFonts w:ascii="Maiandra GD" w:hAnsi="Maiandra GD"/>
        </w:rPr>
      </w:pPr>
    </w:p>
    <w:p w:rsidR="001169CC" w:rsidRPr="00C14FA5" w:rsidRDefault="001169CC" w:rsidP="00C14FA5">
      <w:pPr>
        <w:pStyle w:val="BodyText"/>
        <w:spacing w:line="276" w:lineRule="auto"/>
        <w:ind w:left="820"/>
        <w:jc w:val="both"/>
        <w:rPr>
          <w:rFonts w:ascii="Maiandra GD" w:hAnsi="Maiandra GD"/>
          <w:b/>
        </w:rPr>
      </w:pPr>
      <w:r w:rsidRPr="00C14FA5">
        <w:rPr>
          <w:rFonts w:ascii="Maiandra GD" w:hAnsi="Maiandra GD"/>
          <w:b/>
          <w:u w:val="single"/>
        </w:rPr>
        <w:t>Proceedings</w:t>
      </w:r>
    </w:p>
    <w:p w:rsidR="001169CC" w:rsidRDefault="001169CC" w:rsidP="00C14FA5">
      <w:pPr>
        <w:pStyle w:val="BodyText"/>
        <w:spacing w:before="143" w:line="276" w:lineRule="auto"/>
        <w:ind w:left="820" w:right="821"/>
        <w:jc w:val="both"/>
        <w:rPr>
          <w:rFonts w:ascii="Maiandra GD" w:hAnsi="Maiandra GD"/>
          <w:w w:val="105"/>
        </w:rPr>
      </w:pPr>
      <w:r w:rsidRPr="00C14FA5">
        <w:rPr>
          <w:rFonts w:ascii="Maiandra GD" w:hAnsi="Maiandra GD"/>
          <w:w w:val="105"/>
        </w:rPr>
        <w:t xml:space="preserve">IQAC meeting commenced with welcome address by Dr. </w:t>
      </w:r>
      <w:proofErr w:type="spellStart"/>
      <w:r w:rsidRPr="00C14FA5">
        <w:rPr>
          <w:rFonts w:ascii="Maiandra GD" w:hAnsi="Maiandra GD"/>
          <w:w w:val="105"/>
        </w:rPr>
        <w:t>Anupama</w:t>
      </w:r>
      <w:proofErr w:type="spellEnd"/>
      <w:r w:rsidRPr="00C14FA5">
        <w:rPr>
          <w:rFonts w:ascii="Maiandra GD" w:hAnsi="Maiandra GD"/>
          <w:w w:val="105"/>
        </w:rPr>
        <w:t xml:space="preserve"> K </w:t>
      </w:r>
      <w:proofErr w:type="spellStart"/>
      <w:r w:rsidRPr="00C14FA5">
        <w:rPr>
          <w:rFonts w:ascii="Maiandra GD" w:hAnsi="Maiandra GD"/>
          <w:w w:val="105"/>
        </w:rPr>
        <w:t>Malagi</w:t>
      </w:r>
      <w:proofErr w:type="spellEnd"/>
      <w:r w:rsidRPr="00C14FA5">
        <w:rPr>
          <w:rFonts w:ascii="Maiandra GD" w:hAnsi="Maiandra GD"/>
          <w:w w:val="105"/>
        </w:rPr>
        <w:t>,</w:t>
      </w:r>
      <w:r w:rsidRPr="00C14FA5">
        <w:rPr>
          <w:rFonts w:ascii="Maiandra GD" w:hAnsi="Maiandra GD"/>
          <w:spacing w:val="1"/>
          <w:w w:val="105"/>
        </w:rPr>
        <w:t xml:space="preserve"> </w:t>
      </w:r>
      <w:proofErr w:type="spellStart"/>
      <w:r w:rsidRPr="00C14FA5">
        <w:rPr>
          <w:rFonts w:ascii="Maiandra GD" w:hAnsi="Maiandra GD"/>
          <w:spacing w:val="-1"/>
          <w:w w:val="105"/>
        </w:rPr>
        <w:t>Convenor</w:t>
      </w:r>
      <w:proofErr w:type="spellEnd"/>
      <w:r w:rsidRPr="00C14FA5">
        <w:rPr>
          <w:rFonts w:ascii="Maiandra GD" w:hAnsi="Maiandra GD"/>
          <w:spacing w:val="-19"/>
          <w:w w:val="105"/>
        </w:rPr>
        <w:t xml:space="preserve"> </w:t>
      </w:r>
      <w:r w:rsidRPr="00C14FA5">
        <w:rPr>
          <w:rFonts w:ascii="Maiandra GD" w:hAnsi="Maiandra GD"/>
          <w:spacing w:val="-1"/>
          <w:w w:val="105"/>
        </w:rPr>
        <w:t>IQAC.</w:t>
      </w:r>
      <w:r w:rsidRPr="00C14FA5">
        <w:rPr>
          <w:rFonts w:ascii="Maiandra GD" w:hAnsi="Maiandra GD"/>
          <w:spacing w:val="-18"/>
          <w:w w:val="105"/>
        </w:rPr>
        <w:t xml:space="preserve"> </w:t>
      </w:r>
      <w:r w:rsidRPr="00C14FA5">
        <w:rPr>
          <w:rFonts w:ascii="Maiandra GD" w:hAnsi="Maiandra GD"/>
          <w:w w:val="105"/>
        </w:rPr>
        <w:t>At</w:t>
      </w:r>
      <w:r w:rsidRPr="00C14FA5">
        <w:rPr>
          <w:rFonts w:ascii="Maiandra GD" w:hAnsi="Maiandra GD"/>
          <w:spacing w:val="-17"/>
          <w:w w:val="105"/>
        </w:rPr>
        <w:t xml:space="preserve"> </w:t>
      </w:r>
      <w:r w:rsidRPr="00C14FA5">
        <w:rPr>
          <w:rFonts w:ascii="Maiandra GD" w:hAnsi="Maiandra GD"/>
          <w:w w:val="105"/>
        </w:rPr>
        <w:t>the</w:t>
      </w:r>
      <w:r w:rsidRPr="00C14FA5">
        <w:rPr>
          <w:rFonts w:ascii="Maiandra GD" w:hAnsi="Maiandra GD"/>
          <w:spacing w:val="-19"/>
          <w:w w:val="105"/>
        </w:rPr>
        <w:t xml:space="preserve"> </w:t>
      </w:r>
      <w:r w:rsidRPr="00C14FA5">
        <w:rPr>
          <w:rFonts w:ascii="Maiandra GD" w:hAnsi="Maiandra GD"/>
          <w:w w:val="105"/>
        </w:rPr>
        <w:t>outset</w:t>
      </w:r>
      <w:r w:rsidRPr="00C14FA5">
        <w:rPr>
          <w:rFonts w:ascii="Maiandra GD" w:hAnsi="Maiandra GD"/>
          <w:spacing w:val="-17"/>
          <w:w w:val="105"/>
        </w:rPr>
        <w:t xml:space="preserve"> </w:t>
      </w:r>
      <w:r w:rsidRPr="00C14FA5">
        <w:rPr>
          <w:rFonts w:ascii="Maiandra GD" w:hAnsi="Maiandra GD"/>
          <w:w w:val="105"/>
        </w:rPr>
        <w:t>the</w:t>
      </w:r>
      <w:r w:rsidRPr="00C14FA5">
        <w:rPr>
          <w:rFonts w:ascii="Maiandra GD" w:hAnsi="Maiandra GD"/>
          <w:spacing w:val="-17"/>
          <w:w w:val="105"/>
        </w:rPr>
        <w:t xml:space="preserve"> </w:t>
      </w:r>
      <w:r w:rsidRPr="00C14FA5">
        <w:rPr>
          <w:rFonts w:ascii="Maiandra GD" w:hAnsi="Maiandra GD"/>
          <w:w w:val="105"/>
        </w:rPr>
        <w:t>Chairman</w:t>
      </w:r>
      <w:r w:rsidRPr="00C14FA5">
        <w:rPr>
          <w:rFonts w:ascii="Maiandra GD" w:hAnsi="Maiandra GD"/>
          <w:spacing w:val="-19"/>
          <w:w w:val="105"/>
        </w:rPr>
        <w:t xml:space="preserve"> </w:t>
      </w:r>
      <w:r w:rsidRPr="00C14FA5">
        <w:rPr>
          <w:rFonts w:ascii="Maiandra GD" w:hAnsi="Maiandra GD"/>
          <w:w w:val="105"/>
        </w:rPr>
        <w:t>welcomed</w:t>
      </w:r>
      <w:r w:rsidRPr="00C14FA5">
        <w:rPr>
          <w:rFonts w:ascii="Maiandra GD" w:hAnsi="Maiandra GD"/>
          <w:spacing w:val="-18"/>
          <w:w w:val="105"/>
        </w:rPr>
        <w:t xml:space="preserve"> </w:t>
      </w:r>
      <w:r w:rsidRPr="00C14FA5">
        <w:rPr>
          <w:rFonts w:ascii="Maiandra GD" w:hAnsi="Maiandra GD"/>
          <w:w w:val="105"/>
        </w:rPr>
        <w:t>all</w:t>
      </w:r>
      <w:r w:rsidRPr="00C14FA5">
        <w:rPr>
          <w:rFonts w:ascii="Maiandra GD" w:hAnsi="Maiandra GD"/>
          <w:spacing w:val="-17"/>
          <w:w w:val="105"/>
        </w:rPr>
        <w:t xml:space="preserve"> </w:t>
      </w:r>
      <w:r w:rsidRPr="00C14FA5">
        <w:rPr>
          <w:rFonts w:ascii="Maiandra GD" w:hAnsi="Maiandra GD"/>
          <w:w w:val="105"/>
        </w:rPr>
        <w:t>the</w:t>
      </w:r>
      <w:r w:rsidR="00710750" w:rsidRPr="00C14FA5">
        <w:rPr>
          <w:rFonts w:ascii="Maiandra GD" w:hAnsi="Maiandra GD"/>
          <w:w w:val="105"/>
        </w:rPr>
        <w:t xml:space="preserve"> </w:t>
      </w:r>
      <w:r w:rsidR="00B31769">
        <w:rPr>
          <w:rFonts w:ascii="Maiandra GD" w:hAnsi="Maiandra GD"/>
          <w:w w:val="105"/>
        </w:rPr>
        <w:t xml:space="preserve">following </w:t>
      </w:r>
      <w:r w:rsidR="00710750" w:rsidRPr="00C14FA5">
        <w:rPr>
          <w:rFonts w:ascii="Maiandra GD" w:hAnsi="Maiandra GD"/>
          <w:w w:val="105"/>
        </w:rPr>
        <w:t>new</w:t>
      </w:r>
      <w:r w:rsidRPr="00C14FA5">
        <w:rPr>
          <w:rFonts w:ascii="Maiandra GD" w:hAnsi="Maiandra GD"/>
          <w:spacing w:val="-17"/>
          <w:w w:val="105"/>
        </w:rPr>
        <w:t xml:space="preserve"> </w:t>
      </w:r>
      <w:r w:rsidRPr="00C14FA5">
        <w:rPr>
          <w:rFonts w:ascii="Maiandra GD" w:hAnsi="Maiandra GD"/>
          <w:w w:val="105"/>
        </w:rPr>
        <w:t>members</w:t>
      </w:r>
      <w:r w:rsidRPr="00C14FA5">
        <w:rPr>
          <w:rFonts w:ascii="Maiandra GD" w:hAnsi="Maiandra GD"/>
          <w:spacing w:val="-19"/>
          <w:w w:val="105"/>
        </w:rPr>
        <w:t xml:space="preserve"> </w:t>
      </w:r>
      <w:r w:rsidRPr="00C14FA5">
        <w:rPr>
          <w:rFonts w:ascii="Maiandra GD" w:hAnsi="Maiandra GD"/>
          <w:w w:val="105"/>
        </w:rPr>
        <w:t>for</w:t>
      </w:r>
      <w:r w:rsidRPr="00C14FA5">
        <w:rPr>
          <w:rFonts w:ascii="Maiandra GD" w:hAnsi="Maiandra GD"/>
          <w:spacing w:val="-17"/>
          <w:w w:val="105"/>
        </w:rPr>
        <w:t xml:space="preserve"> </w:t>
      </w:r>
      <w:r w:rsidRPr="00C14FA5">
        <w:rPr>
          <w:rFonts w:ascii="Maiandra GD" w:hAnsi="Maiandra GD"/>
          <w:w w:val="105"/>
        </w:rPr>
        <w:t>IQAC</w:t>
      </w:r>
      <w:r w:rsidRPr="00C14FA5">
        <w:rPr>
          <w:rFonts w:ascii="Maiandra GD" w:hAnsi="Maiandra GD"/>
          <w:spacing w:val="-77"/>
          <w:w w:val="105"/>
        </w:rPr>
        <w:t xml:space="preserve"> </w:t>
      </w:r>
      <w:r w:rsidRPr="00C14FA5">
        <w:rPr>
          <w:rFonts w:ascii="Maiandra GD" w:hAnsi="Maiandra GD"/>
          <w:w w:val="105"/>
        </w:rPr>
        <w:t>quarterly</w:t>
      </w:r>
      <w:r w:rsidRPr="00C14FA5">
        <w:rPr>
          <w:rFonts w:ascii="Maiandra GD" w:hAnsi="Maiandra GD"/>
          <w:spacing w:val="-13"/>
          <w:w w:val="105"/>
        </w:rPr>
        <w:t xml:space="preserve"> </w:t>
      </w:r>
      <w:r w:rsidR="00710750" w:rsidRPr="00C14FA5">
        <w:rPr>
          <w:rFonts w:ascii="Maiandra GD" w:hAnsi="Maiandra GD"/>
          <w:w w:val="105"/>
        </w:rPr>
        <w:t xml:space="preserve">meeting </w:t>
      </w:r>
    </w:p>
    <w:p w:rsidR="00B31769" w:rsidRPr="00B31769" w:rsidRDefault="00B31769" w:rsidP="00B31769">
      <w:pPr>
        <w:pStyle w:val="BodyText"/>
        <w:spacing w:before="143" w:line="276" w:lineRule="auto"/>
        <w:ind w:left="820" w:right="821"/>
        <w:jc w:val="both"/>
        <w:rPr>
          <w:rFonts w:ascii="Maiandra GD" w:hAnsi="Maiandra GD"/>
          <w:lang w:val="en-IN"/>
        </w:rPr>
      </w:pPr>
      <w:r w:rsidRPr="00B31769">
        <w:rPr>
          <w:rFonts w:ascii="Maiandra GD" w:hAnsi="Maiandra GD"/>
          <w:lang w:val="en-IN"/>
        </w:rPr>
        <w:t xml:space="preserve">1. Dr Sen Mathews, Director, Employability &amp; Corporate Relations, </w:t>
      </w:r>
      <w:proofErr w:type="spellStart"/>
      <w:r w:rsidRPr="00B31769">
        <w:rPr>
          <w:rFonts w:ascii="Maiandra GD" w:hAnsi="Maiandra GD"/>
          <w:lang w:val="en-IN"/>
        </w:rPr>
        <w:t>Kristu</w:t>
      </w:r>
      <w:proofErr w:type="spellEnd"/>
      <w:r w:rsidRPr="00B31769">
        <w:rPr>
          <w:rFonts w:ascii="Maiandra GD" w:hAnsi="Maiandra GD"/>
          <w:lang w:val="en-IN"/>
        </w:rPr>
        <w:t xml:space="preserve"> </w:t>
      </w:r>
      <w:proofErr w:type="spellStart"/>
      <w:r w:rsidRPr="00B31769">
        <w:rPr>
          <w:rFonts w:ascii="Maiandra GD" w:hAnsi="Maiandra GD"/>
          <w:lang w:val="en-IN"/>
        </w:rPr>
        <w:t>Jayanti</w:t>
      </w:r>
      <w:proofErr w:type="spellEnd"/>
      <w:r w:rsidRPr="00B31769">
        <w:rPr>
          <w:rFonts w:ascii="Maiandra GD" w:hAnsi="Maiandra GD"/>
          <w:lang w:val="en-IN"/>
        </w:rPr>
        <w:t xml:space="preserve"> College- Member from Academia</w:t>
      </w:r>
    </w:p>
    <w:p w:rsidR="00B31769" w:rsidRPr="00B31769" w:rsidRDefault="00B31769" w:rsidP="00B31769">
      <w:pPr>
        <w:pStyle w:val="BodyText"/>
        <w:spacing w:before="143" w:line="276" w:lineRule="auto"/>
        <w:ind w:left="820" w:right="821"/>
        <w:jc w:val="both"/>
        <w:rPr>
          <w:rFonts w:ascii="Maiandra GD" w:hAnsi="Maiandra GD"/>
          <w:lang w:val="en-IN"/>
        </w:rPr>
      </w:pPr>
      <w:r w:rsidRPr="00B31769">
        <w:rPr>
          <w:rFonts w:ascii="Maiandra GD" w:hAnsi="Maiandra GD"/>
          <w:lang w:val="en-IN"/>
        </w:rPr>
        <w:t xml:space="preserve">2. Mr </w:t>
      </w:r>
      <w:proofErr w:type="spellStart"/>
      <w:r w:rsidRPr="00B31769">
        <w:rPr>
          <w:rFonts w:ascii="Maiandra GD" w:hAnsi="Maiandra GD"/>
          <w:lang w:val="en-IN"/>
        </w:rPr>
        <w:t>Chandramouli</w:t>
      </w:r>
      <w:proofErr w:type="spellEnd"/>
      <w:r w:rsidRPr="00B31769">
        <w:rPr>
          <w:rFonts w:ascii="Maiandra GD" w:hAnsi="Maiandra GD"/>
          <w:lang w:val="en-IN"/>
        </w:rPr>
        <w:t xml:space="preserve">, Head HR, </w:t>
      </w:r>
      <w:proofErr w:type="spellStart"/>
      <w:r w:rsidRPr="00B31769">
        <w:rPr>
          <w:rFonts w:ascii="Maiandra GD" w:hAnsi="Maiandra GD"/>
          <w:lang w:val="en-IN"/>
        </w:rPr>
        <w:t>Abylle</w:t>
      </w:r>
      <w:proofErr w:type="spellEnd"/>
      <w:r w:rsidRPr="00B31769">
        <w:rPr>
          <w:rFonts w:ascii="Maiandra GD" w:hAnsi="Maiandra GD"/>
          <w:lang w:val="en-IN"/>
        </w:rPr>
        <w:t xml:space="preserve"> Solutions, Bengaluru- Member from Industry</w:t>
      </w:r>
    </w:p>
    <w:p w:rsidR="00B31769" w:rsidRPr="00B31769" w:rsidRDefault="00B31769" w:rsidP="00B31769">
      <w:pPr>
        <w:pStyle w:val="BodyText"/>
        <w:spacing w:before="143" w:line="276" w:lineRule="auto"/>
        <w:ind w:left="820" w:right="821"/>
        <w:jc w:val="both"/>
        <w:rPr>
          <w:rFonts w:ascii="Maiandra GD" w:hAnsi="Maiandra GD"/>
          <w:lang w:val="en-IN"/>
        </w:rPr>
      </w:pPr>
      <w:r w:rsidRPr="00B31769">
        <w:rPr>
          <w:rFonts w:ascii="Maiandra GD" w:hAnsi="Maiandra GD"/>
          <w:lang w:val="en-IN"/>
        </w:rPr>
        <w:t xml:space="preserve">3. Ms </w:t>
      </w:r>
      <w:proofErr w:type="spellStart"/>
      <w:r w:rsidRPr="00B31769">
        <w:rPr>
          <w:rFonts w:ascii="Maiandra GD" w:hAnsi="Maiandra GD"/>
          <w:lang w:val="en-IN"/>
        </w:rPr>
        <w:t>Bindu</w:t>
      </w:r>
      <w:proofErr w:type="spellEnd"/>
      <w:r w:rsidRPr="00B31769">
        <w:rPr>
          <w:rFonts w:ascii="Maiandra GD" w:hAnsi="Maiandra GD"/>
          <w:lang w:val="en-IN"/>
        </w:rPr>
        <w:t xml:space="preserve"> </w:t>
      </w:r>
      <w:proofErr w:type="spellStart"/>
      <w:r w:rsidRPr="00B31769">
        <w:rPr>
          <w:rFonts w:ascii="Maiandra GD" w:hAnsi="Maiandra GD"/>
          <w:lang w:val="en-IN"/>
        </w:rPr>
        <w:t>Elakkal</w:t>
      </w:r>
      <w:proofErr w:type="spellEnd"/>
      <w:r w:rsidRPr="00B31769">
        <w:rPr>
          <w:rFonts w:ascii="Maiandra GD" w:hAnsi="Maiandra GD"/>
          <w:lang w:val="en-IN"/>
        </w:rPr>
        <w:t>, Bren Technologies, Bengaluru- Parent Representative</w:t>
      </w:r>
    </w:p>
    <w:p w:rsidR="00B31769" w:rsidRPr="00B31769" w:rsidRDefault="00B31769" w:rsidP="00B31769">
      <w:pPr>
        <w:pStyle w:val="BodyText"/>
        <w:spacing w:before="143" w:line="276" w:lineRule="auto"/>
        <w:ind w:left="820" w:right="821"/>
        <w:jc w:val="both"/>
        <w:rPr>
          <w:rFonts w:ascii="Maiandra GD" w:hAnsi="Maiandra GD"/>
          <w:lang w:val="en-IN"/>
        </w:rPr>
      </w:pPr>
      <w:r w:rsidRPr="00B31769">
        <w:rPr>
          <w:rFonts w:ascii="Maiandra GD" w:hAnsi="Maiandra GD"/>
          <w:lang w:val="en-IN"/>
        </w:rPr>
        <w:t xml:space="preserve">4. Dr </w:t>
      </w:r>
      <w:proofErr w:type="spellStart"/>
      <w:r w:rsidRPr="00B31769">
        <w:rPr>
          <w:rFonts w:ascii="Maiandra GD" w:hAnsi="Maiandra GD"/>
          <w:lang w:val="en-IN"/>
        </w:rPr>
        <w:t>Tamizharasi</w:t>
      </w:r>
      <w:proofErr w:type="spellEnd"/>
      <w:r w:rsidRPr="00B31769">
        <w:rPr>
          <w:rFonts w:ascii="Maiandra GD" w:hAnsi="Maiandra GD"/>
          <w:lang w:val="en-IN"/>
        </w:rPr>
        <w:t xml:space="preserve"> D, Professor, RVIM</w:t>
      </w:r>
    </w:p>
    <w:p w:rsidR="00B31769" w:rsidRPr="00B31769" w:rsidRDefault="00B31769" w:rsidP="00B31769">
      <w:pPr>
        <w:pStyle w:val="BodyText"/>
        <w:spacing w:before="143" w:line="276" w:lineRule="auto"/>
        <w:ind w:left="820" w:right="821"/>
        <w:jc w:val="both"/>
        <w:rPr>
          <w:rFonts w:ascii="Maiandra GD" w:hAnsi="Maiandra GD"/>
          <w:lang w:val="en-IN"/>
        </w:rPr>
      </w:pPr>
      <w:r w:rsidRPr="00B31769">
        <w:rPr>
          <w:rFonts w:ascii="Maiandra GD" w:hAnsi="Maiandra GD"/>
          <w:lang w:val="en-IN"/>
        </w:rPr>
        <w:t>5. Dr Vinay K S, Assistant Professor, RVIM</w:t>
      </w:r>
    </w:p>
    <w:p w:rsidR="00B31769" w:rsidRPr="00B31769" w:rsidRDefault="00B31769" w:rsidP="00B31769">
      <w:pPr>
        <w:pStyle w:val="BodyText"/>
        <w:spacing w:before="143" w:line="276" w:lineRule="auto"/>
        <w:ind w:left="820" w:right="821"/>
        <w:jc w:val="both"/>
        <w:rPr>
          <w:rFonts w:ascii="Maiandra GD" w:hAnsi="Maiandra GD"/>
          <w:lang w:val="en-IN"/>
        </w:rPr>
      </w:pPr>
      <w:r w:rsidRPr="00B31769">
        <w:rPr>
          <w:rFonts w:ascii="Maiandra GD" w:hAnsi="Maiandra GD"/>
          <w:lang w:val="en-IN"/>
        </w:rPr>
        <w:t xml:space="preserve">6. Ms </w:t>
      </w:r>
      <w:proofErr w:type="spellStart"/>
      <w:r w:rsidRPr="00B31769">
        <w:rPr>
          <w:rFonts w:ascii="Maiandra GD" w:hAnsi="Maiandra GD"/>
          <w:lang w:val="en-IN"/>
        </w:rPr>
        <w:t>Vibha</w:t>
      </w:r>
      <w:proofErr w:type="spellEnd"/>
      <w:r w:rsidRPr="00B31769">
        <w:rPr>
          <w:rFonts w:ascii="Maiandra GD" w:hAnsi="Maiandra GD"/>
          <w:lang w:val="en-IN"/>
        </w:rPr>
        <w:t xml:space="preserve"> S Bhat, I </w:t>
      </w:r>
      <w:proofErr w:type="spellStart"/>
      <w:r w:rsidRPr="00B31769">
        <w:rPr>
          <w:rFonts w:ascii="Maiandra GD" w:hAnsi="Maiandra GD"/>
          <w:lang w:val="en-IN"/>
        </w:rPr>
        <w:t>Sem</w:t>
      </w:r>
      <w:proofErr w:type="spellEnd"/>
      <w:r w:rsidRPr="00B31769">
        <w:rPr>
          <w:rFonts w:ascii="Maiandra GD" w:hAnsi="Maiandra GD"/>
          <w:lang w:val="en-IN"/>
        </w:rPr>
        <w:t xml:space="preserve"> MBA- Student Representative</w:t>
      </w:r>
    </w:p>
    <w:p w:rsidR="00B31769" w:rsidRPr="00B31769" w:rsidRDefault="00B31769" w:rsidP="00B31769">
      <w:pPr>
        <w:pStyle w:val="BodyText"/>
        <w:spacing w:before="143" w:line="276" w:lineRule="auto"/>
        <w:ind w:left="820" w:right="821"/>
        <w:jc w:val="both"/>
        <w:rPr>
          <w:rFonts w:ascii="Maiandra GD" w:hAnsi="Maiandra GD"/>
          <w:lang w:val="en-IN"/>
        </w:rPr>
      </w:pPr>
      <w:r w:rsidRPr="00B31769">
        <w:rPr>
          <w:rFonts w:ascii="Maiandra GD" w:hAnsi="Maiandra GD"/>
          <w:lang w:val="en-IN"/>
        </w:rPr>
        <w:t xml:space="preserve">7. Mr </w:t>
      </w:r>
      <w:proofErr w:type="spellStart"/>
      <w:r w:rsidRPr="00B31769">
        <w:rPr>
          <w:rFonts w:ascii="Maiandra GD" w:hAnsi="Maiandra GD"/>
          <w:lang w:val="en-IN"/>
        </w:rPr>
        <w:t>Anushruth</w:t>
      </w:r>
      <w:proofErr w:type="spellEnd"/>
      <w:r w:rsidRPr="00B31769">
        <w:rPr>
          <w:rFonts w:ascii="Maiandra GD" w:hAnsi="Maiandra GD"/>
          <w:lang w:val="en-IN"/>
        </w:rPr>
        <w:t xml:space="preserve"> D- I </w:t>
      </w:r>
      <w:proofErr w:type="spellStart"/>
      <w:r w:rsidRPr="00B31769">
        <w:rPr>
          <w:rFonts w:ascii="Maiandra GD" w:hAnsi="Maiandra GD"/>
          <w:lang w:val="en-IN"/>
        </w:rPr>
        <w:t>Sem</w:t>
      </w:r>
      <w:proofErr w:type="spellEnd"/>
      <w:r w:rsidRPr="00B31769">
        <w:rPr>
          <w:rFonts w:ascii="Maiandra GD" w:hAnsi="Maiandra GD"/>
          <w:lang w:val="en-IN"/>
        </w:rPr>
        <w:t xml:space="preserve"> MBA- Student Representative</w:t>
      </w:r>
    </w:p>
    <w:p w:rsidR="00B31769" w:rsidRDefault="00B31769" w:rsidP="00B31769">
      <w:pPr>
        <w:pStyle w:val="BodyText"/>
        <w:spacing w:before="143" w:line="276" w:lineRule="auto"/>
        <w:ind w:left="820" w:right="821"/>
        <w:jc w:val="both"/>
        <w:rPr>
          <w:rFonts w:ascii="Maiandra GD" w:hAnsi="Maiandra GD"/>
          <w:w w:val="105"/>
        </w:rPr>
      </w:pPr>
      <w:proofErr w:type="gramStart"/>
      <w:r>
        <w:rPr>
          <w:rFonts w:ascii="Maiandra GD" w:hAnsi="Maiandra GD"/>
        </w:rPr>
        <w:t xml:space="preserve">He </w:t>
      </w:r>
      <w:r w:rsidRPr="00C14FA5">
        <w:rPr>
          <w:rFonts w:ascii="Maiandra GD" w:hAnsi="Maiandra GD"/>
          <w:w w:val="105"/>
        </w:rPr>
        <w:t xml:space="preserve"> also</w:t>
      </w:r>
      <w:proofErr w:type="gramEnd"/>
      <w:r w:rsidRPr="00C14FA5">
        <w:rPr>
          <w:rFonts w:ascii="Maiandra GD" w:hAnsi="Maiandra GD"/>
          <w:w w:val="105"/>
        </w:rPr>
        <w:t xml:space="preserve"> </w:t>
      </w:r>
      <w:r w:rsidRPr="00B31769">
        <w:rPr>
          <w:rFonts w:ascii="Maiandra GD" w:hAnsi="Maiandra GD"/>
          <w:b/>
          <w:bCs/>
          <w:w w:val="105"/>
        </w:rPr>
        <w:t xml:space="preserve">thanked </w:t>
      </w:r>
      <w:r w:rsidRPr="00C14FA5">
        <w:rPr>
          <w:rFonts w:ascii="Maiandra GD" w:hAnsi="Maiandra GD"/>
          <w:w w:val="105"/>
        </w:rPr>
        <w:t>al</w:t>
      </w:r>
      <w:r>
        <w:rPr>
          <w:rFonts w:ascii="Maiandra GD" w:hAnsi="Maiandra GD"/>
          <w:w w:val="105"/>
        </w:rPr>
        <w:t>l</w:t>
      </w:r>
      <w:r>
        <w:rPr>
          <w:rFonts w:ascii="Maiandra GD" w:hAnsi="Maiandra GD"/>
          <w:w w:val="105"/>
        </w:rPr>
        <w:t xml:space="preserve"> following members who left IQAC:</w:t>
      </w:r>
    </w:p>
    <w:p w:rsidR="00B31769" w:rsidRDefault="00B31769" w:rsidP="00B31769">
      <w:pPr>
        <w:pStyle w:val="BodyText"/>
        <w:numPr>
          <w:ilvl w:val="0"/>
          <w:numId w:val="20"/>
        </w:numPr>
        <w:spacing w:before="143" w:line="276" w:lineRule="auto"/>
        <w:ind w:right="821"/>
        <w:jc w:val="both"/>
        <w:rPr>
          <w:rFonts w:ascii="Maiandra GD" w:hAnsi="Maiandra GD"/>
          <w:w w:val="105"/>
        </w:rPr>
      </w:pPr>
      <w:proofErr w:type="spellStart"/>
      <w:r>
        <w:rPr>
          <w:rFonts w:ascii="Maiandra GD" w:hAnsi="Maiandra GD"/>
          <w:w w:val="105"/>
        </w:rPr>
        <w:t>Mr</w:t>
      </w:r>
      <w:proofErr w:type="spellEnd"/>
      <w:r>
        <w:rPr>
          <w:rFonts w:ascii="Maiandra GD" w:hAnsi="Maiandra GD"/>
          <w:w w:val="105"/>
        </w:rPr>
        <w:t xml:space="preserve"> </w:t>
      </w:r>
      <w:proofErr w:type="spellStart"/>
      <w:r>
        <w:rPr>
          <w:rFonts w:ascii="Maiandra GD" w:hAnsi="Maiandra GD"/>
          <w:w w:val="105"/>
        </w:rPr>
        <w:t>Gururaj</w:t>
      </w:r>
      <w:proofErr w:type="spellEnd"/>
      <w:r>
        <w:rPr>
          <w:rFonts w:ascii="Maiandra GD" w:hAnsi="Maiandra GD"/>
          <w:w w:val="105"/>
        </w:rPr>
        <w:t xml:space="preserve"> Deshpande</w:t>
      </w:r>
    </w:p>
    <w:p w:rsidR="00B31769" w:rsidRDefault="00B31769" w:rsidP="00B31769">
      <w:pPr>
        <w:pStyle w:val="BodyText"/>
        <w:numPr>
          <w:ilvl w:val="0"/>
          <w:numId w:val="20"/>
        </w:numPr>
        <w:spacing w:before="143" w:line="276" w:lineRule="auto"/>
        <w:ind w:right="821"/>
        <w:jc w:val="both"/>
        <w:rPr>
          <w:rFonts w:ascii="Maiandra GD" w:hAnsi="Maiandra GD"/>
          <w:w w:val="105"/>
        </w:rPr>
      </w:pPr>
      <w:proofErr w:type="spellStart"/>
      <w:r>
        <w:rPr>
          <w:rFonts w:ascii="Maiandra GD" w:hAnsi="Maiandra GD"/>
          <w:w w:val="105"/>
        </w:rPr>
        <w:t>Dr</w:t>
      </w:r>
      <w:proofErr w:type="spellEnd"/>
      <w:r>
        <w:rPr>
          <w:rFonts w:ascii="Maiandra GD" w:hAnsi="Maiandra GD"/>
          <w:w w:val="105"/>
        </w:rPr>
        <w:t xml:space="preserve"> </w:t>
      </w:r>
      <w:proofErr w:type="spellStart"/>
      <w:r>
        <w:rPr>
          <w:rFonts w:ascii="Maiandra GD" w:hAnsi="Maiandra GD"/>
          <w:w w:val="105"/>
        </w:rPr>
        <w:t>Sudha</w:t>
      </w:r>
      <w:proofErr w:type="spellEnd"/>
      <w:r>
        <w:rPr>
          <w:rFonts w:ascii="Maiandra GD" w:hAnsi="Maiandra GD"/>
          <w:w w:val="105"/>
        </w:rPr>
        <w:t xml:space="preserve"> Rao</w:t>
      </w:r>
    </w:p>
    <w:p w:rsidR="00B31769" w:rsidRDefault="00B31769" w:rsidP="00B31769">
      <w:pPr>
        <w:pStyle w:val="BodyText"/>
        <w:numPr>
          <w:ilvl w:val="0"/>
          <w:numId w:val="20"/>
        </w:numPr>
        <w:spacing w:before="143" w:line="276" w:lineRule="auto"/>
        <w:ind w:right="821"/>
        <w:jc w:val="both"/>
        <w:rPr>
          <w:rFonts w:ascii="Maiandra GD" w:hAnsi="Maiandra GD"/>
          <w:w w:val="105"/>
        </w:rPr>
      </w:pPr>
      <w:proofErr w:type="spellStart"/>
      <w:r>
        <w:rPr>
          <w:rFonts w:ascii="Maiandra GD" w:hAnsi="Maiandra GD"/>
          <w:w w:val="105"/>
        </w:rPr>
        <w:t>Mr</w:t>
      </w:r>
      <w:proofErr w:type="spellEnd"/>
      <w:r>
        <w:rPr>
          <w:rFonts w:ascii="Maiandra GD" w:hAnsi="Maiandra GD"/>
          <w:w w:val="105"/>
        </w:rPr>
        <w:t xml:space="preserve"> M V </w:t>
      </w:r>
      <w:proofErr w:type="spellStart"/>
      <w:r>
        <w:rPr>
          <w:rFonts w:ascii="Maiandra GD" w:hAnsi="Maiandra GD"/>
          <w:w w:val="105"/>
        </w:rPr>
        <w:t>Srinivasa</w:t>
      </w:r>
      <w:proofErr w:type="spellEnd"/>
    </w:p>
    <w:p w:rsidR="00B31769" w:rsidRDefault="00B31769" w:rsidP="00B31769">
      <w:pPr>
        <w:pStyle w:val="BodyText"/>
        <w:numPr>
          <w:ilvl w:val="0"/>
          <w:numId w:val="20"/>
        </w:numPr>
        <w:spacing w:before="143" w:line="276" w:lineRule="auto"/>
        <w:ind w:right="821"/>
        <w:jc w:val="both"/>
        <w:rPr>
          <w:rFonts w:ascii="Maiandra GD" w:hAnsi="Maiandra GD"/>
          <w:w w:val="105"/>
        </w:rPr>
      </w:pPr>
      <w:proofErr w:type="spellStart"/>
      <w:r>
        <w:rPr>
          <w:rFonts w:ascii="Maiandra GD" w:hAnsi="Maiandra GD"/>
          <w:w w:val="105"/>
        </w:rPr>
        <w:t>Ms</w:t>
      </w:r>
      <w:proofErr w:type="spellEnd"/>
      <w:r>
        <w:rPr>
          <w:rFonts w:ascii="Maiandra GD" w:hAnsi="Maiandra GD"/>
          <w:w w:val="105"/>
        </w:rPr>
        <w:t xml:space="preserve"> </w:t>
      </w:r>
      <w:proofErr w:type="spellStart"/>
      <w:r>
        <w:rPr>
          <w:rFonts w:ascii="Maiandra GD" w:hAnsi="Maiandra GD"/>
          <w:w w:val="105"/>
        </w:rPr>
        <w:t>Sahana</w:t>
      </w:r>
      <w:proofErr w:type="spellEnd"/>
      <w:r>
        <w:rPr>
          <w:rFonts w:ascii="Maiandra GD" w:hAnsi="Maiandra GD"/>
          <w:w w:val="105"/>
        </w:rPr>
        <w:t xml:space="preserve"> M S</w:t>
      </w:r>
    </w:p>
    <w:p w:rsidR="00B31769" w:rsidRDefault="00B31769" w:rsidP="00B31769">
      <w:pPr>
        <w:pStyle w:val="BodyText"/>
        <w:numPr>
          <w:ilvl w:val="0"/>
          <w:numId w:val="20"/>
        </w:numPr>
        <w:spacing w:before="143" w:line="276" w:lineRule="auto"/>
        <w:ind w:right="821"/>
        <w:jc w:val="both"/>
        <w:rPr>
          <w:rFonts w:ascii="Maiandra GD" w:hAnsi="Maiandra GD"/>
          <w:w w:val="105"/>
        </w:rPr>
      </w:pPr>
      <w:proofErr w:type="spellStart"/>
      <w:r>
        <w:rPr>
          <w:rFonts w:ascii="Maiandra GD" w:hAnsi="Maiandra GD"/>
          <w:w w:val="105"/>
        </w:rPr>
        <w:t>Mr</w:t>
      </w:r>
      <w:proofErr w:type="spellEnd"/>
      <w:r>
        <w:rPr>
          <w:rFonts w:ascii="Maiandra GD" w:hAnsi="Maiandra GD"/>
          <w:w w:val="105"/>
        </w:rPr>
        <w:t xml:space="preserve"> Rahul </w:t>
      </w:r>
      <w:proofErr w:type="spellStart"/>
      <w:r>
        <w:rPr>
          <w:rFonts w:ascii="Maiandra GD" w:hAnsi="Maiandra GD"/>
          <w:w w:val="105"/>
        </w:rPr>
        <w:t>Yelavatti</w:t>
      </w:r>
      <w:proofErr w:type="spellEnd"/>
    </w:p>
    <w:p w:rsidR="00B31769" w:rsidRDefault="00B31769" w:rsidP="00C14FA5">
      <w:pPr>
        <w:pStyle w:val="BodyText"/>
        <w:spacing w:before="143" w:line="276" w:lineRule="auto"/>
        <w:ind w:left="820" w:right="821"/>
        <w:jc w:val="both"/>
        <w:rPr>
          <w:rFonts w:ascii="Maiandra GD" w:hAnsi="Maiandra GD"/>
        </w:rPr>
      </w:pPr>
    </w:p>
    <w:p w:rsidR="00B31769" w:rsidRPr="00C14FA5" w:rsidRDefault="00B31769" w:rsidP="00C14FA5">
      <w:pPr>
        <w:pStyle w:val="BodyText"/>
        <w:spacing w:before="143" w:line="276" w:lineRule="auto"/>
        <w:ind w:left="820" w:right="821"/>
        <w:jc w:val="both"/>
        <w:rPr>
          <w:rFonts w:ascii="Maiandra GD" w:hAnsi="Maiandra GD"/>
        </w:rPr>
      </w:pPr>
    </w:p>
    <w:p w:rsidR="001169CC" w:rsidRPr="00C14FA5" w:rsidRDefault="001169CC" w:rsidP="00C14FA5">
      <w:pPr>
        <w:pStyle w:val="BodyText"/>
        <w:spacing w:before="8" w:line="276" w:lineRule="auto"/>
        <w:jc w:val="both"/>
        <w:rPr>
          <w:rFonts w:ascii="Maiandra GD" w:hAnsi="Maiandra GD"/>
        </w:rPr>
      </w:pPr>
    </w:p>
    <w:p w:rsidR="001169CC" w:rsidRPr="00C14FA5" w:rsidRDefault="001169CC" w:rsidP="00C14FA5">
      <w:pPr>
        <w:pStyle w:val="ListParagraph"/>
        <w:numPr>
          <w:ilvl w:val="0"/>
          <w:numId w:val="1"/>
        </w:numPr>
        <w:tabs>
          <w:tab w:val="left" w:pos="912"/>
        </w:tabs>
        <w:spacing w:before="1" w:line="276" w:lineRule="auto"/>
        <w:jc w:val="both"/>
        <w:rPr>
          <w:rFonts w:ascii="Maiandra GD" w:hAnsi="Maiandra GD"/>
          <w:b/>
          <w:sz w:val="24"/>
          <w:szCs w:val="24"/>
        </w:rPr>
      </w:pPr>
      <w:r w:rsidRPr="00C14FA5">
        <w:rPr>
          <w:rFonts w:ascii="Maiandra GD" w:hAnsi="Maiandra GD"/>
          <w:b/>
          <w:sz w:val="24"/>
          <w:szCs w:val="24"/>
        </w:rPr>
        <w:lastRenderedPageBreak/>
        <w:t>Reading</w:t>
      </w:r>
      <w:r w:rsidRPr="00C14FA5">
        <w:rPr>
          <w:rFonts w:ascii="Maiandra GD" w:hAnsi="Maiandra GD"/>
          <w:b/>
          <w:spacing w:val="-10"/>
          <w:sz w:val="24"/>
          <w:szCs w:val="24"/>
        </w:rPr>
        <w:t xml:space="preserve"> </w:t>
      </w:r>
      <w:r w:rsidRPr="00C14FA5">
        <w:rPr>
          <w:rFonts w:ascii="Maiandra GD" w:hAnsi="Maiandra GD"/>
          <w:b/>
          <w:sz w:val="24"/>
          <w:szCs w:val="24"/>
        </w:rPr>
        <w:t>and</w:t>
      </w:r>
      <w:r w:rsidRPr="00C14FA5">
        <w:rPr>
          <w:rFonts w:ascii="Maiandra GD" w:hAnsi="Maiandra GD"/>
          <w:b/>
          <w:spacing w:val="-7"/>
          <w:sz w:val="24"/>
          <w:szCs w:val="24"/>
        </w:rPr>
        <w:t xml:space="preserve"> </w:t>
      </w:r>
      <w:r w:rsidRPr="00C14FA5">
        <w:rPr>
          <w:rFonts w:ascii="Maiandra GD" w:hAnsi="Maiandra GD"/>
          <w:b/>
          <w:sz w:val="24"/>
          <w:szCs w:val="24"/>
        </w:rPr>
        <w:t>Approval</w:t>
      </w:r>
      <w:r w:rsidRPr="00C14FA5">
        <w:rPr>
          <w:rFonts w:ascii="Maiandra GD" w:hAnsi="Maiandra GD"/>
          <w:b/>
          <w:spacing w:val="-9"/>
          <w:sz w:val="24"/>
          <w:szCs w:val="24"/>
        </w:rPr>
        <w:t xml:space="preserve"> </w:t>
      </w:r>
      <w:r w:rsidRPr="00C14FA5">
        <w:rPr>
          <w:rFonts w:ascii="Maiandra GD" w:hAnsi="Maiandra GD"/>
          <w:b/>
          <w:sz w:val="24"/>
          <w:szCs w:val="24"/>
        </w:rPr>
        <w:t>of</w:t>
      </w:r>
      <w:r w:rsidRPr="00C14FA5">
        <w:rPr>
          <w:rFonts w:ascii="Maiandra GD" w:hAnsi="Maiandra GD"/>
          <w:b/>
          <w:spacing w:val="-7"/>
          <w:sz w:val="24"/>
          <w:szCs w:val="24"/>
        </w:rPr>
        <w:t xml:space="preserve"> </w:t>
      </w:r>
      <w:r w:rsidRPr="00C14FA5">
        <w:rPr>
          <w:rFonts w:ascii="Maiandra GD" w:hAnsi="Maiandra GD"/>
          <w:b/>
          <w:sz w:val="24"/>
          <w:szCs w:val="24"/>
        </w:rPr>
        <w:t>the</w:t>
      </w:r>
      <w:r w:rsidRPr="00C14FA5">
        <w:rPr>
          <w:rFonts w:ascii="Maiandra GD" w:hAnsi="Maiandra GD"/>
          <w:b/>
          <w:spacing w:val="-7"/>
          <w:sz w:val="24"/>
          <w:szCs w:val="24"/>
        </w:rPr>
        <w:t xml:space="preserve"> </w:t>
      </w:r>
      <w:r w:rsidRPr="00C14FA5">
        <w:rPr>
          <w:rFonts w:ascii="Maiandra GD" w:hAnsi="Maiandra GD"/>
          <w:b/>
          <w:sz w:val="24"/>
          <w:szCs w:val="24"/>
        </w:rPr>
        <w:t>minutes</w:t>
      </w:r>
      <w:r w:rsidRPr="00C14FA5">
        <w:rPr>
          <w:rFonts w:ascii="Maiandra GD" w:hAnsi="Maiandra GD"/>
          <w:b/>
          <w:spacing w:val="-7"/>
          <w:sz w:val="24"/>
          <w:szCs w:val="24"/>
        </w:rPr>
        <w:t xml:space="preserve"> </w:t>
      </w:r>
      <w:r w:rsidRPr="00C14FA5">
        <w:rPr>
          <w:rFonts w:ascii="Maiandra GD" w:hAnsi="Maiandra GD"/>
          <w:b/>
          <w:sz w:val="24"/>
          <w:szCs w:val="24"/>
        </w:rPr>
        <w:t>of</w:t>
      </w:r>
      <w:r w:rsidRPr="00C14FA5">
        <w:rPr>
          <w:rFonts w:ascii="Maiandra GD" w:hAnsi="Maiandra GD"/>
          <w:b/>
          <w:spacing w:val="-7"/>
          <w:sz w:val="24"/>
          <w:szCs w:val="24"/>
        </w:rPr>
        <w:t xml:space="preserve"> </w:t>
      </w:r>
      <w:r w:rsidRPr="00C14FA5">
        <w:rPr>
          <w:rFonts w:ascii="Maiandra GD" w:hAnsi="Maiandra GD"/>
          <w:b/>
          <w:sz w:val="24"/>
          <w:szCs w:val="24"/>
        </w:rPr>
        <w:t>the</w:t>
      </w:r>
      <w:r w:rsidRPr="00C14FA5">
        <w:rPr>
          <w:rFonts w:ascii="Maiandra GD" w:hAnsi="Maiandra GD"/>
          <w:b/>
          <w:spacing w:val="-10"/>
          <w:sz w:val="24"/>
          <w:szCs w:val="24"/>
        </w:rPr>
        <w:t xml:space="preserve"> </w:t>
      </w:r>
      <w:r w:rsidRPr="00C14FA5">
        <w:rPr>
          <w:rFonts w:ascii="Maiandra GD" w:hAnsi="Maiandra GD"/>
          <w:b/>
          <w:sz w:val="24"/>
          <w:szCs w:val="24"/>
        </w:rPr>
        <w:t>meeting</w:t>
      </w:r>
      <w:r w:rsidRPr="00C14FA5">
        <w:rPr>
          <w:rFonts w:ascii="Maiandra GD" w:hAnsi="Maiandra GD"/>
          <w:b/>
          <w:spacing w:val="-8"/>
          <w:sz w:val="24"/>
          <w:szCs w:val="24"/>
        </w:rPr>
        <w:t xml:space="preserve"> </w:t>
      </w:r>
      <w:r w:rsidRPr="00C14FA5">
        <w:rPr>
          <w:rFonts w:ascii="Maiandra GD" w:hAnsi="Maiandra GD"/>
          <w:b/>
          <w:sz w:val="24"/>
          <w:szCs w:val="24"/>
        </w:rPr>
        <w:t>held</w:t>
      </w:r>
      <w:r w:rsidRPr="00C14FA5">
        <w:rPr>
          <w:rFonts w:ascii="Maiandra GD" w:hAnsi="Maiandra GD"/>
          <w:b/>
          <w:spacing w:val="-7"/>
          <w:sz w:val="24"/>
          <w:szCs w:val="24"/>
        </w:rPr>
        <w:t xml:space="preserve"> </w:t>
      </w:r>
      <w:r w:rsidRPr="00C14FA5">
        <w:rPr>
          <w:rFonts w:ascii="Maiandra GD" w:hAnsi="Maiandra GD"/>
          <w:b/>
          <w:sz w:val="24"/>
          <w:szCs w:val="24"/>
        </w:rPr>
        <w:t>on</w:t>
      </w:r>
      <w:r w:rsidRPr="00C14FA5">
        <w:rPr>
          <w:rFonts w:ascii="Maiandra GD" w:hAnsi="Maiandra GD"/>
          <w:b/>
          <w:spacing w:val="-6"/>
          <w:sz w:val="24"/>
          <w:szCs w:val="24"/>
        </w:rPr>
        <w:t xml:space="preserve"> </w:t>
      </w:r>
      <w:r w:rsidR="007E7967" w:rsidRPr="00C14FA5">
        <w:rPr>
          <w:rFonts w:ascii="Maiandra GD" w:hAnsi="Maiandra GD"/>
          <w:b/>
          <w:spacing w:val="-6"/>
          <w:sz w:val="24"/>
          <w:szCs w:val="24"/>
        </w:rPr>
        <w:t>13</w:t>
      </w:r>
      <w:r w:rsidR="007E7967" w:rsidRPr="00C14FA5">
        <w:rPr>
          <w:rFonts w:ascii="Maiandra GD" w:hAnsi="Maiandra GD"/>
          <w:b/>
          <w:spacing w:val="-6"/>
          <w:sz w:val="24"/>
          <w:szCs w:val="24"/>
          <w:vertAlign w:val="superscript"/>
        </w:rPr>
        <w:t>th</w:t>
      </w:r>
      <w:r w:rsidR="007E7967" w:rsidRPr="00C14FA5">
        <w:rPr>
          <w:rFonts w:ascii="Maiandra GD" w:hAnsi="Maiandra GD"/>
          <w:b/>
          <w:spacing w:val="-6"/>
          <w:sz w:val="24"/>
          <w:szCs w:val="24"/>
        </w:rPr>
        <w:t xml:space="preserve"> </w:t>
      </w:r>
      <w:proofErr w:type="gramStart"/>
      <w:r w:rsidR="007E7967" w:rsidRPr="00C14FA5">
        <w:rPr>
          <w:rFonts w:ascii="Maiandra GD" w:hAnsi="Maiandra GD"/>
          <w:b/>
          <w:spacing w:val="-6"/>
          <w:sz w:val="24"/>
          <w:szCs w:val="24"/>
        </w:rPr>
        <w:t>August</w:t>
      </w:r>
      <w:r w:rsidRPr="00C14FA5">
        <w:rPr>
          <w:rFonts w:ascii="Maiandra GD" w:hAnsi="Maiandra GD"/>
          <w:b/>
          <w:spacing w:val="-6"/>
          <w:sz w:val="24"/>
          <w:szCs w:val="24"/>
        </w:rPr>
        <w:t xml:space="preserve">  </w:t>
      </w:r>
      <w:r w:rsidRPr="00C14FA5">
        <w:rPr>
          <w:rFonts w:ascii="Maiandra GD" w:hAnsi="Maiandra GD"/>
          <w:b/>
          <w:sz w:val="24"/>
          <w:szCs w:val="24"/>
        </w:rPr>
        <w:t>2022</w:t>
      </w:r>
      <w:proofErr w:type="gramEnd"/>
    </w:p>
    <w:p w:rsidR="001169CC" w:rsidRPr="00C14FA5" w:rsidRDefault="001169CC" w:rsidP="00C14FA5">
      <w:pPr>
        <w:pStyle w:val="BodyText"/>
        <w:spacing w:before="142" w:line="276" w:lineRule="auto"/>
        <w:ind w:left="911" w:right="815"/>
        <w:jc w:val="both"/>
        <w:rPr>
          <w:rFonts w:ascii="Maiandra GD" w:hAnsi="Maiandra GD"/>
          <w:w w:val="105"/>
        </w:rPr>
      </w:pPr>
      <w:r w:rsidRPr="00C14FA5">
        <w:rPr>
          <w:rFonts w:ascii="Maiandra GD" w:hAnsi="Maiandra GD"/>
          <w:w w:val="105"/>
        </w:rPr>
        <w:t>Dr.</w:t>
      </w:r>
      <w:r w:rsidRPr="00C14FA5">
        <w:rPr>
          <w:rFonts w:ascii="Maiandra GD" w:hAnsi="Maiandra GD"/>
          <w:spacing w:val="-16"/>
          <w:w w:val="105"/>
        </w:rPr>
        <w:t xml:space="preserve"> </w:t>
      </w:r>
      <w:proofErr w:type="spellStart"/>
      <w:r w:rsidRPr="00C14FA5">
        <w:rPr>
          <w:rFonts w:ascii="Maiandra GD" w:hAnsi="Maiandra GD"/>
          <w:w w:val="105"/>
        </w:rPr>
        <w:t>Anupama</w:t>
      </w:r>
      <w:proofErr w:type="spellEnd"/>
      <w:r w:rsidRPr="00C14FA5">
        <w:rPr>
          <w:rFonts w:ascii="Maiandra GD" w:hAnsi="Maiandra GD"/>
          <w:spacing w:val="-15"/>
          <w:w w:val="105"/>
        </w:rPr>
        <w:t xml:space="preserve"> </w:t>
      </w:r>
      <w:r w:rsidRPr="00C14FA5">
        <w:rPr>
          <w:rFonts w:ascii="Maiandra GD" w:hAnsi="Maiandra GD"/>
          <w:w w:val="105"/>
        </w:rPr>
        <w:t>K</w:t>
      </w:r>
      <w:r w:rsidRPr="00C14FA5">
        <w:rPr>
          <w:rFonts w:ascii="Maiandra GD" w:hAnsi="Maiandra GD"/>
          <w:spacing w:val="-17"/>
          <w:w w:val="105"/>
        </w:rPr>
        <w:t xml:space="preserve"> </w:t>
      </w:r>
      <w:proofErr w:type="spellStart"/>
      <w:r w:rsidRPr="00C14FA5">
        <w:rPr>
          <w:rFonts w:ascii="Maiandra GD" w:hAnsi="Maiandra GD"/>
          <w:w w:val="105"/>
        </w:rPr>
        <w:t>Malagi</w:t>
      </w:r>
      <w:proofErr w:type="spellEnd"/>
      <w:r w:rsidRPr="00C14FA5">
        <w:rPr>
          <w:rFonts w:ascii="Maiandra GD" w:hAnsi="Maiandra GD"/>
          <w:spacing w:val="-16"/>
          <w:w w:val="105"/>
        </w:rPr>
        <w:t xml:space="preserve"> </w:t>
      </w:r>
      <w:proofErr w:type="spellStart"/>
      <w:r w:rsidRPr="00C14FA5">
        <w:rPr>
          <w:rFonts w:ascii="Maiandra GD" w:hAnsi="Maiandra GD"/>
          <w:w w:val="105"/>
        </w:rPr>
        <w:t>convenor</w:t>
      </w:r>
      <w:proofErr w:type="spellEnd"/>
      <w:r w:rsidRPr="00C14FA5">
        <w:rPr>
          <w:rFonts w:ascii="Maiandra GD" w:hAnsi="Maiandra GD"/>
          <w:spacing w:val="-16"/>
          <w:w w:val="105"/>
        </w:rPr>
        <w:t xml:space="preserve"> </w:t>
      </w:r>
      <w:r w:rsidRPr="00C14FA5">
        <w:rPr>
          <w:rFonts w:ascii="Maiandra GD" w:hAnsi="Maiandra GD"/>
          <w:w w:val="105"/>
        </w:rPr>
        <w:t>of</w:t>
      </w:r>
      <w:r w:rsidRPr="00C14FA5">
        <w:rPr>
          <w:rFonts w:ascii="Maiandra GD" w:hAnsi="Maiandra GD"/>
          <w:spacing w:val="-14"/>
          <w:w w:val="105"/>
        </w:rPr>
        <w:t xml:space="preserve"> </w:t>
      </w:r>
      <w:r w:rsidRPr="00C14FA5">
        <w:rPr>
          <w:rFonts w:ascii="Maiandra GD" w:hAnsi="Maiandra GD"/>
          <w:w w:val="105"/>
        </w:rPr>
        <w:t>IQAC</w:t>
      </w:r>
      <w:r w:rsidRPr="00C14FA5">
        <w:rPr>
          <w:rFonts w:ascii="Maiandra GD" w:hAnsi="Maiandra GD"/>
          <w:spacing w:val="-15"/>
          <w:w w:val="105"/>
        </w:rPr>
        <w:t xml:space="preserve"> </w:t>
      </w:r>
      <w:r w:rsidRPr="00C14FA5">
        <w:rPr>
          <w:rFonts w:ascii="Maiandra GD" w:hAnsi="Maiandra GD"/>
          <w:w w:val="105"/>
        </w:rPr>
        <w:t>presented</w:t>
      </w:r>
      <w:r w:rsidRPr="00C14FA5">
        <w:rPr>
          <w:rFonts w:ascii="Maiandra GD" w:hAnsi="Maiandra GD"/>
          <w:spacing w:val="-17"/>
          <w:w w:val="105"/>
        </w:rPr>
        <w:t xml:space="preserve"> </w:t>
      </w:r>
      <w:r w:rsidRPr="00C14FA5">
        <w:rPr>
          <w:rFonts w:ascii="Maiandra GD" w:hAnsi="Maiandra GD"/>
          <w:w w:val="105"/>
        </w:rPr>
        <w:t>the</w:t>
      </w:r>
      <w:r w:rsidRPr="00C14FA5">
        <w:rPr>
          <w:rFonts w:ascii="Maiandra GD" w:hAnsi="Maiandra GD"/>
          <w:spacing w:val="-16"/>
          <w:w w:val="105"/>
        </w:rPr>
        <w:t xml:space="preserve"> </w:t>
      </w:r>
      <w:r w:rsidRPr="00C14FA5">
        <w:rPr>
          <w:rFonts w:ascii="Maiandra GD" w:hAnsi="Maiandra GD"/>
          <w:w w:val="105"/>
        </w:rPr>
        <w:t>minutes</w:t>
      </w:r>
      <w:r w:rsidRPr="00C14FA5">
        <w:rPr>
          <w:rFonts w:ascii="Maiandra GD" w:hAnsi="Maiandra GD"/>
          <w:spacing w:val="-15"/>
          <w:w w:val="105"/>
        </w:rPr>
        <w:t xml:space="preserve"> </w:t>
      </w:r>
      <w:r w:rsidRPr="00C14FA5">
        <w:rPr>
          <w:rFonts w:ascii="Maiandra GD" w:hAnsi="Maiandra GD"/>
          <w:w w:val="105"/>
        </w:rPr>
        <w:t>of</w:t>
      </w:r>
      <w:r w:rsidRPr="00C14FA5">
        <w:rPr>
          <w:rFonts w:ascii="Maiandra GD" w:hAnsi="Maiandra GD"/>
          <w:spacing w:val="-16"/>
          <w:w w:val="105"/>
        </w:rPr>
        <w:t xml:space="preserve"> </w:t>
      </w:r>
      <w:r w:rsidRPr="00C14FA5">
        <w:rPr>
          <w:rFonts w:ascii="Maiandra GD" w:hAnsi="Maiandra GD"/>
          <w:w w:val="105"/>
        </w:rPr>
        <w:t>the</w:t>
      </w:r>
      <w:r w:rsidRPr="00C14FA5">
        <w:rPr>
          <w:rFonts w:ascii="Maiandra GD" w:hAnsi="Maiandra GD"/>
          <w:spacing w:val="-16"/>
          <w:w w:val="105"/>
        </w:rPr>
        <w:t xml:space="preserve"> </w:t>
      </w:r>
      <w:r w:rsidRPr="00C14FA5">
        <w:rPr>
          <w:rFonts w:ascii="Maiandra GD" w:hAnsi="Maiandra GD"/>
          <w:w w:val="105"/>
        </w:rPr>
        <w:t>previous</w:t>
      </w:r>
      <w:r w:rsidRPr="00C14FA5">
        <w:rPr>
          <w:rFonts w:ascii="Maiandra GD" w:hAnsi="Maiandra GD"/>
          <w:spacing w:val="-76"/>
          <w:w w:val="105"/>
        </w:rPr>
        <w:t xml:space="preserve"> </w:t>
      </w:r>
      <w:r w:rsidRPr="00C14FA5">
        <w:rPr>
          <w:rFonts w:ascii="Maiandra GD" w:hAnsi="Maiandra GD"/>
          <w:w w:val="105"/>
        </w:rPr>
        <w:t>meeting and action taken report. All the members approved as no objection or</w:t>
      </w:r>
      <w:r w:rsidRPr="00C14FA5">
        <w:rPr>
          <w:rFonts w:ascii="Maiandra GD" w:hAnsi="Maiandra GD"/>
          <w:spacing w:val="1"/>
          <w:w w:val="105"/>
        </w:rPr>
        <w:t xml:space="preserve"> </w:t>
      </w:r>
      <w:r w:rsidRPr="00C14FA5">
        <w:rPr>
          <w:rFonts w:ascii="Maiandra GD" w:hAnsi="Maiandra GD"/>
          <w:w w:val="105"/>
        </w:rPr>
        <w:t>comments</w:t>
      </w:r>
      <w:r w:rsidRPr="00C14FA5">
        <w:rPr>
          <w:rFonts w:ascii="Maiandra GD" w:hAnsi="Maiandra GD"/>
          <w:spacing w:val="-10"/>
          <w:w w:val="105"/>
        </w:rPr>
        <w:t xml:space="preserve"> </w:t>
      </w:r>
      <w:r w:rsidRPr="00C14FA5">
        <w:rPr>
          <w:rFonts w:ascii="Maiandra GD" w:hAnsi="Maiandra GD"/>
          <w:w w:val="105"/>
        </w:rPr>
        <w:t>were</w:t>
      </w:r>
      <w:r w:rsidRPr="00C14FA5">
        <w:rPr>
          <w:rFonts w:ascii="Maiandra GD" w:hAnsi="Maiandra GD"/>
          <w:spacing w:val="-10"/>
          <w:w w:val="105"/>
        </w:rPr>
        <w:t xml:space="preserve"> </w:t>
      </w:r>
      <w:r w:rsidRPr="00C14FA5">
        <w:rPr>
          <w:rFonts w:ascii="Maiandra GD" w:hAnsi="Maiandra GD"/>
          <w:w w:val="105"/>
        </w:rPr>
        <w:t>received.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5"/>
        <w:gridCol w:w="4413"/>
        <w:gridCol w:w="4712"/>
      </w:tblGrid>
      <w:tr w:rsidR="00091249" w:rsidRPr="00C14FA5" w:rsidTr="00091249">
        <w:trPr>
          <w:trHeight w:val="701"/>
        </w:trPr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</w:rPr>
              <w:t>Sl. No.</w:t>
            </w:r>
          </w:p>
        </w:tc>
        <w:tc>
          <w:tcPr>
            <w:tcW w:w="207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</w:rPr>
              <w:t>Suggestions</w:t>
            </w:r>
          </w:p>
        </w:tc>
        <w:tc>
          <w:tcPr>
            <w:tcW w:w="221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</w:rPr>
              <w:t>Action taken</w:t>
            </w:r>
          </w:p>
        </w:tc>
      </w:tr>
      <w:tr w:rsidR="00091249" w:rsidRPr="00C14FA5" w:rsidTr="00091249">
        <w:trPr>
          <w:trHeight w:val="927"/>
        </w:trPr>
        <w:tc>
          <w:tcPr>
            <w:tcW w:w="7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</w:rPr>
              <w:t>1</w:t>
            </w:r>
          </w:p>
        </w:tc>
        <w:tc>
          <w:tcPr>
            <w:tcW w:w="207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>To try for sponsorships for recognising top performers- both academic &amp; non-academic</w:t>
            </w:r>
          </w:p>
        </w:tc>
        <w:tc>
          <w:tcPr>
            <w:tcW w:w="221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>Approached few organisations through our alumni network- discussions are in progress</w:t>
            </w:r>
          </w:p>
        </w:tc>
      </w:tr>
      <w:tr w:rsidR="00091249" w:rsidRPr="00C14FA5" w:rsidTr="00DE439C">
        <w:trPr>
          <w:trHeight w:val="1448"/>
        </w:trPr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</w:rPr>
              <w:t>2</w:t>
            </w:r>
          </w:p>
        </w:tc>
        <w:tc>
          <w:tcPr>
            <w:tcW w:w="20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 xml:space="preserve">Faculty members to nurture the connection established during BIP </w:t>
            </w:r>
          </w:p>
        </w:tc>
        <w:tc>
          <w:tcPr>
            <w:tcW w:w="22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>All faculty mentors compulsorily visiting the organisations during BIP has resulted in strengthening the association- Industry –Institute Interaction sessions are more frequent &amp; effective</w:t>
            </w:r>
          </w:p>
        </w:tc>
      </w:tr>
      <w:tr w:rsidR="00091249" w:rsidRPr="00C14FA5" w:rsidTr="00091249">
        <w:trPr>
          <w:trHeight w:val="1331"/>
        </w:trPr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</w:rPr>
              <w:t>3</w:t>
            </w:r>
          </w:p>
        </w:tc>
        <w:tc>
          <w:tcPr>
            <w:tcW w:w="20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>To offer PG Diploma programmes by virtue of being autonomous</w:t>
            </w:r>
          </w:p>
        </w:tc>
        <w:tc>
          <w:tcPr>
            <w:tcW w:w="22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>Curriculum framework and guidelines prepared for the PG Diploma  in Business Analytics and got the approval of  the statutory bodies.</w:t>
            </w:r>
          </w:p>
        </w:tc>
      </w:tr>
      <w:tr w:rsidR="00091249" w:rsidRPr="00C14FA5" w:rsidTr="00091249">
        <w:trPr>
          <w:trHeight w:val="914"/>
        </w:trPr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>4</w:t>
            </w:r>
          </w:p>
        </w:tc>
        <w:tc>
          <w:tcPr>
            <w:tcW w:w="20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>Best BIP reports, top scorers in Health &amp; Wellness to be rewarded</w:t>
            </w:r>
          </w:p>
        </w:tc>
        <w:tc>
          <w:tcPr>
            <w:tcW w:w="22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>Top scorers in BIP and Health &amp; Wellness were honoured during the Inauguration of the new batch</w:t>
            </w:r>
            <w:r w:rsidR="00710750" w:rsidRPr="00C14FA5">
              <w:rPr>
                <w:rFonts w:ascii="Maiandra GD" w:hAnsi="Maiandra GD"/>
                <w:w w:val="105"/>
                <w:lang w:val="en-IN"/>
              </w:rPr>
              <w:t xml:space="preserve"> during February 2023.</w:t>
            </w:r>
          </w:p>
        </w:tc>
      </w:tr>
      <w:tr w:rsidR="00091249" w:rsidRPr="00C14FA5" w:rsidTr="00DE439C">
        <w:trPr>
          <w:trHeight w:val="1230"/>
        </w:trPr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>5</w:t>
            </w:r>
          </w:p>
        </w:tc>
        <w:tc>
          <w:tcPr>
            <w:tcW w:w="20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>Effective implementation of Social Immersion Programme</w:t>
            </w:r>
          </w:p>
        </w:tc>
        <w:tc>
          <w:tcPr>
            <w:tcW w:w="22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39C" w:rsidRPr="00C14FA5" w:rsidRDefault="00DE439C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>Total number of NGOs in which our students carried out the SIP is close to 100. Top scorers in SIP will be rewarded during the next inaugural ceremony</w:t>
            </w:r>
          </w:p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</w:p>
        </w:tc>
      </w:tr>
      <w:tr w:rsidR="00091249" w:rsidRPr="00C14FA5" w:rsidTr="00DE439C">
        <w:trPr>
          <w:trHeight w:val="1166"/>
        </w:trPr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>6</w:t>
            </w:r>
          </w:p>
        </w:tc>
        <w:tc>
          <w:tcPr>
            <w:tcW w:w="20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 xml:space="preserve">Increase the number of scholarships </w:t>
            </w:r>
          </w:p>
        </w:tc>
        <w:tc>
          <w:tcPr>
            <w:tcW w:w="22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4AB" w:rsidRPr="00C14FA5" w:rsidRDefault="00710750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  <w:r w:rsidRPr="00C14FA5">
              <w:rPr>
                <w:rFonts w:ascii="Maiandra GD" w:hAnsi="Maiandra GD"/>
                <w:w w:val="105"/>
                <w:lang w:val="en-IN"/>
              </w:rPr>
              <w:t xml:space="preserve">Management increased the number of scholarships from 10 to </w:t>
            </w:r>
            <w:proofErr w:type="gramStart"/>
            <w:r w:rsidRPr="00C14FA5">
              <w:rPr>
                <w:rFonts w:ascii="Maiandra GD" w:hAnsi="Maiandra GD"/>
                <w:w w:val="105"/>
                <w:lang w:val="en-IN"/>
              </w:rPr>
              <w:t xml:space="preserve">15 </w:t>
            </w:r>
            <w:r w:rsidR="003124AB" w:rsidRPr="00C14FA5">
              <w:rPr>
                <w:rFonts w:ascii="Maiandra GD" w:hAnsi="Maiandra GD"/>
                <w:w w:val="105"/>
                <w:lang w:val="en-IN"/>
              </w:rPr>
              <w:t xml:space="preserve"> for</w:t>
            </w:r>
            <w:proofErr w:type="gramEnd"/>
            <w:r w:rsidR="003124AB" w:rsidRPr="00C14FA5">
              <w:rPr>
                <w:rFonts w:ascii="Maiandra GD" w:hAnsi="Maiandra GD"/>
                <w:w w:val="105"/>
                <w:lang w:val="en-IN"/>
              </w:rPr>
              <w:t xml:space="preserve"> I </w:t>
            </w:r>
            <w:r w:rsidRPr="00C14FA5">
              <w:rPr>
                <w:rFonts w:ascii="Maiandra GD" w:hAnsi="Maiandra GD"/>
                <w:w w:val="105"/>
                <w:lang w:val="en-IN"/>
              </w:rPr>
              <w:t>Year</w:t>
            </w:r>
            <w:r w:rsidR="003124AB" w:rsidRPr="00C14FA5">
              <w:rPr>
                <w:rFonts w:ascii="Maiandra GD" w:hAnsi="Maiandra GD"/>
                <w:w w:val="105"/>
                <w:lang w:val="en-IN"/>
              </w:rPr>
              <w:t>( Top Scorers in PGCET)&amp; II Year ( Top ac</w:t>
            </w:r>
            <w:r w:rsidRPr="00C14FA5">
              <w:rPr>
                <w:rFonts w:ascii="Maiandra GD" w:hAnsi="Maiandra GD"/>
                <w:w w:val="105"/>
                <w:lang w:val="en-IN"/>
              </w:rPr>
              <w:t>ademic performers in I Year) from</w:t>
            </w:r>
            <w:r w:rsidR="003124AB" w:rsidRPr="00C14FA5">
              <w:rPr>
                <w:rFonts w:ascii="Maiandra GD" w:hAnsi="Maiandra GD"/>
                <w:w w:val="105"/>
                <w:lang w:val="en-IN"/>
              </w:rPr>
              <w:t xml:space="preserve"> 2022-24 Batch</w:t>
            </w:r>
            <w:r w:rsidRPr="00C14FA5">
              <w:rPr>
                <w:rFonts w:ascii="Maiandra GD" w:hAnsi="Maiandra GD"/>
                <w:w w:val="105"/>
                <w:lang w:val="en-IN"/>
              </w:rPr>
              <w:t xml:space="preserve"> onwards.</w:t>
            </w:r>
          </w:p>
          <w:p w:rsidR="00091249" w:rsidRPr="00C14FA5" w:rsidRDefault="00091249" w:rsidP="00C14FA5">
            <w:pPr>
              <w:jc w:val="both"/>
              <w:rPr>
                <w:rFonts w:ascii="Maiandra GD" w:hAnsi="Maiandra GD"/>
                <w:w w:val="105"/>
                <w:lang w:val="en-IN"/>
              </w:rPr>
            </w:pPr>
          </w:p>
        </w:tc>
      </w:tr>
    </w:tbl>
    <w:p w:rsidR="007E7967" w:rsidRPr="00C14FA5" w:rsidRDefault="007E7967" w:rsidP="00C14FA5">
      <w:pPr>
        <w:pStyle w:val="BodyText"/>
        <w:spacing w:before="142" w:line="276" w:lineRule="auto"/>
        <w:ind w:left="911" w:right="815"/>
        <w:jc w:val="both"/>
        <w:rPr>
          <w:rFonts w:ascii="Maiandra GD" w:hAnsi="Maiandra GD"/>
          <w:w w:val="105"/>
        </w:rPr>
      </w:pPr>
    </w:p>
    <w:p w:rsidR="001169CC" w:rsidRPr="00C14FA5" w:rsidRDefault="001169CC" w:rsidP="00C14FA5">
      <w:pPr>
        <w:pStyle w:val="BodyText"/>
        <w:spacing w:before="8" w:line="276" w:lineRule="auto"/>
        <w:jc w:val="both"/>
        <w:rPr>
          <w:rFonts w:ascii="Maiandra GD" w:hAnsi="Maiandra GD"/>
        </w:rPr>
      </w:pPr>
    </w:p>
    <w:p w:rsidR="007E7967" w:rsidRPr="00C14FA5" w:rsidRDefault="007E7967" w:rsidP="00C14FA5">
      <w:pPr>
        <w:widowControl/>
        <w:autoSpaceDE/>
        <w:autoSpaceDN/>
        <w:spacing w:after="160" w:line="259" w:lineRule="auto"/>
        <w:ind w:left="360"/>
        <w:jc w:val="both"/>
        <w:rPr>
          <w:rFonts w:ascii="Maiandra GD" w:hAnsi="Maiandra GD"/>
          <w:b/>
          <w:bCs/>
        </w:rPr>
      </w:pPr>
      <w:r w:rsidRPr="00C14FA5">
        <w:rPr>
          <w:rFonts w:ascii="Maiandra GD" w:hAnsi="Maiandra GD"/>
        </w:rPr>
        <w:t xml:space="preserve">     2. </w:t>
      </w:r>
      <w:r w:rsidRPr="00C14FA5">
        <w:rPr>
          <w:rFonts w:ascii="Maiandra GD" w:hAnsi="Maiandra GD"/>
          <w:b/>
          <w:bCs/>
        </w:rPr>
        <w:t xml:space="preserve">To brief the members about the seamless conduct of II </w:t>
      </w:r>
      <w:proofErr w:type="spellStart"/>
      <w:r w:rsidRPr="00C14FA5">
        <w:rPr>
          <w:rFonts w:ascii="Maiandra GD" w:hAnsi="Maiandra GD"/>
          <w:b/>
          <w:bCs/>
        </w:rPr>
        <w:t>Sem</w:t>
      </w:r>
      <w:proofErr w:type="spellEnd"/>
      <w:r w:rsidRPr="00C14FA5">
        <w:rPr>
          <w:rFonts w:ascii="Maiandra GD" w:hAnsi="Maiandra GD"/>
          <w:b/>
          <w:bCs/>
        </w:rPr>
        <w:t xml:space="preserve"> examinations for the first</w:t>
      </w:r>
    </w:p>
    <w:p w:rsidR="007E7967" w:rsidRPr="00C14FA5" w:rsidRDefault="007E7967" w:rsidP="00C14FA5">
      <w:pPr>
        <w:widowControl/>
        <w:autoSpaceDE/>
        <w:autoSpaceDN/>
        <w:spacing w:after="160" w:line="259" w:lineRule="auto"/>
        <w:ind w:left="360"/>
        <w:jc w:val="both"/>
        <w:rPr>
          <w:rFonts w:ascii="Maiandra GD" w:hAnsi="Maiandra GD"/>
          <w:b/>
          <w:bCs/>
        </w:rPr>
      </w:pPr>
      <w:r w:rsidRPr="00C14FA5">
        <w:rPr>
          <w:rFonts w:ascii="Maiandra GD" w:hAnsi="Maiandra GD"/>
          <w:b/>
          <w:bCs/>
        </w:rPr>
        <w:t xml:space="preserve">          autonomous 2021-23 Batch and the results </w:t>
      </w:r>
    </w:p>
    <w:p w:rsidR="001169CC" w:rsidRPr="00C14FA5" w:rsidRDefault="001169CC" w:rsidP="00C14FA5">
      <w:pPr>
        <w:pStyle w:val="ListParagraph"/>
        <w:tabs>
          <w:tab w:val="left" w:pos="1290"/>
        </w:tabs>
        <w:spacing w:line="276" w:lineRule="auto"/>
        <w:ind w:left="911" w:firstLine="0"/>
        <w:jc w:val="both"/>
        <w:rPr>
          <w:rFonts w:ascii="Maiandra GD" w:hAnsi="Maiandra GD"/>
          <w:b/>
          <w:bCs/>
          <w:sz w:val="24"/>
          <w:szCs w:val="24"/>
        </w:rPr>
      </w:pPr>
      <w:r w:rsidRPr="00C14FA5">
        <w:rPr>
          <w:rFonts w:ascii="Maiandra GD" w:hAnsi="Maiandra GD"/>
          <w:b/>
          <w:bCs/>
          <w:sz w:val="24"/>
          <w:szCs w:val="24"/>
        </w:rPr>
        <w:t xml:space="preserve"> </w:t>
      </w:r>
    </w:p>
    <w:p w:rsidR="001169CC" w:rsidRPr="00C14FA5" w:rsidRDefault="001169CC" w:rsidP="00C14FA5">
      <w:pPr>
        <w:pStyle w:val="ListParagraph"/>
        <w:spacing w:before="61" w:line="276" w:lineRule="auto"/>
        <w:ind w:left="990" w:hanging="90"/>
        <w:jc w:val="both"/>
        <w:rPr>
          <w:rFonts w:ascii="Maiandra GD" w:hAnsi="Maiandra GD"/>
          <w:bCs/>
          <w:sz w:val="24"/>
          <w:szCs w:val="24"/>
        </w:rPr>
      </w:pPr>
      <w:r w:rsidRPr="00C14FA5">
        <w:rPr>
          <w:rFonts w:ascii="Maiandra GD" w:hAnsi="Maiandra GD"/>
          <w:bCs/>
          <w:sz w:val="24"/>
          <w:szCs w:val="24"/>
        </w:rPr>
        <w:t xml:space="preserve">The </w:t>
      </w:r>
      <w:r w:rsidR="00710750" w:rsidRPr="00C14FA5">
        <w:rPr>
          <w:rFonts w:ascii="Maiandra GD" w:hAnsi="Maiandra GD"/>
          <w:bCs/>
          <w:sz w:val="24"/>
          <w:szCs w:val="24"/>
        </w:rPr>
        <w:t>COE</w:t>
      </w:r>
      <w:r w:rsidRPr="00C14FA5">
        <w:rPr>
          <w:rFonts w:ascii="Maiandra GD" w:hAnsi="Maiandra GD"/>
          <w:bCs/>
          <w:sz w:val="24"/>
          <w:szCs w:val="24"/>
        </w:rPr>
        <w:t xml:space="preserve"> share</w:t>
      </w:r>
      <w:r w:rsidR="00710750" w:rsidRPr="00C14FA5">
        <w:rPr>
          <w:rFonts w:ascii="Maiandra GD" w:hAnsi="Maiandra GD"/>
          <w:bCs/>
          <w:sz w:val="24"/>
          <w:szCs w:val="24"/>
        </w:rPr>
        <w:t>d</w:t>
      </w:r>
      <w:r w:rsidRPr="00C14FA5">
        <w:rPr>
          <w:rFonts w:ascii="Maiandra GD" w:hAnsi="Maiandra GD"/>
          <w:bCs/>
          <w:sz w:val="24"/>
          <w:szCs w:val="24"/>
        </w:rPr>
        <w:t xml:space="preserve"> the details about the seamless conduct of </w:t>
      </w:r>
      <w:r w:rsidR="007E7967" w:rsidRPr="00C14FA5">
        <w:rPr>
          <w:rFonts w:ascii="Maiandra GD" w:hAnsi="Maiandra GD"/>
          <w:bCs/>
          <w:sz w:val="24"/>
          <w:szCs w:val="24"/>
        </w:rPr>
        <w:t xml:space="preserve">II </w:t>
      </w:r>
      <w:proofErr w:type="spellStart"/>
      <w:r w:rsidR="007E7967" w:rsidRPr="00C14FA5">
        <w:rPr>
          <w:rFonts w:ascii="Maiandra GD" w:hAnsi="Maiandra GD"/>
          <w:bCs/>
          <w:sz w:val="24"/>
          <w:szCs w:val="24"/>
        </w:rPr>
        <w:t>Sem</w:t>
      </w:r>
      <w:proofErr w:type="spellEnd"/>
      <w:r w:rsidR="007E7967" w:rsidRPr="00C14FA5">
        <w:rPr>
          <w:rFonts w:ascii="Maiandra GD" w:hAnsi="Maiandra GD"/>
          <w:bCs/>
          <w:sz w:val="24"/>
          <w:szCs w:val="24"/>
        </w:rPr>
        <w:t xml:space="preserve"> </w:t>
      </w:r>
      <w:r w:rsidRPr="00C14FA5">
        <w:rPr>
          <w:rFonts w:ascii="Maiandra GD" w:hAnsi="Maiandra GD"/>
          <w:bCs/>
          <w:sz w:val="24"/>
          <w:szCs w:val="24"/>
        </w:rPr>
        <w:t xml:space="preserve">examinations for the first autonomous </w:t>
      </w:r>
      <w:proofErr w:type="gramStart"/>
      <w:r w:rsidRPr="00C14FA5">
        <w:rPr>
          <w:rFonts w:ascii="Maiandra GD" w:hAnsi="Maiandra GD"/>
          <w:bCs/>
          <w:sz w:val="24"/>
          <w:szCs w:val="24"/>
        </w:rPr>
        <w:t>batch ,</w:t>
      </w:r>
      <w:proofErr w:type="gramEnd"/>
      <w:r w:rsidRPr="00C14FA5">
        <w:rPr>
          <w:rFonts w:ascii="Maiandra GD" w:hAnsi="Maiandra GD"/>
          <w:bCs/>
          <w:sz w:val="24"/>
          <w:szCs w:val="24"/>
        </w:rPr>
        <w:t xml:space="preserve"> the details of which are presented below:</w:t>
      </w:r>
    </w:p>
    <w:p w:rsidR="001169CC" w:rsidRPr="00C14FA5" w:rsidRDefault="001169CC" w:rsidP="00C14FA5">
      <w:pPr>
        <w:widowControl/>
        <w:autoSpaceDE/>
        <w:autoSpaceDN/>
        <w:spacing w:line="360" w:lineRule="auto"/>
        <w:ind w:left="851"/>
        <w:jc w:val="both"/>
        <w:rPr>
          <w:rFonts w:ascii="Maiandra GD" w:eastAsia="Times New Roman" w:hAnsi="Maiandra GD" w:cs="Times New Roman"/>
          <w:sz w:val="24"/>
          <w:szCs w:val="24"/>
          <w:lang w:val="en-IN" w:eastAsia="en-IN" w:bidi="ta-IN"/>
        </w:rPr>
      </w:pPr>
      <w:r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lastRenderedPageBreak/>
        <w:t>For the first autonomous batch, End Semester Examination</w:t>
      </w:r>
      <w:r w:rsidR="00002833"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 xml:space="preserve">s </w:t>
      </w:r>
      <w:r w:rsidR="00B83BB1"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 xml:space="preserve">of II </w:t>
      </w:r>
      <w:proofErr w:type="spellStart"/>
      <w:r w:rsidR="00B83BB1"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>Sem</w:t>
      </w:r>
      <w:proofErr w:type="spellEnd"/>
      <w:r w:rsidR="00B83BB1"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 xml:space="preserve"> were conducted from 21.11</w:t>
      </w:r>
      <w:r w:rsidR="00002833"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>.2022</w:t>
      </w:r>
      <w:r w:rsidR="00B83BB1"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 xml:space="preserve"> to 19.12</w:t>
      </w:r>
      <w:r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 xml:space="preserve">.2022. The SEE included both Theory and Practical Examinations. </w:t>
      </w:r>
    </w:p>
    <w:p w:rsidR="001169CC" w:rsidRPr="00C14FA5" w:rsidRDefault="001169CC" w:rsidP="00C14FA5">
      <w:pPr>
        <w:widowControl/>
        <w:autoSpaceDE/>
        <w:autoSpaceDN/>
        <w:spacing w:line="360" w:lineRule="auto"/>
        <w:ind w:left="851"/>
        <w:jc w:val="both"/>
        <w:rPr>
          <w:rFonts w:ascii="Maiandra GD" w:eastAsia="Times New Roman" w:hAnsi="Maiandra GD" w:cs="Times New Roman"/>
          <w:sz w:val="24"/>
          <w:szCs w:val="24"/>
          <w:lang w:val="en-IN" w:eastAsia="en-IN" w:bidi="ta-IN"/>
        </w:rPr>
      </w:pPr>
      <w:r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>All the answer scripts were subjected to TWO valuations. Each answer script was valued by Internal Examiner (Faculty of RVIM) and External Examiner.</w:t>
      </w:r>
    </w:p>
    <w:p w:rsidR="00002833" w:rsidRPr="00C14FA5" w:rsidRDefault="00002833" w:rsidP="00C14FA5">
      <w:pPr>
        <w:widowControl/>
        <w:autoSpaceDE/>
        <w:autoSpaceDN/>
        <w:spacing w:line="360" w:lineRule="auto"/>
        <w:ind w:left="851"/>
        <w:jc w:val="both"/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</w:pPr>
      <w:r w:rsidRPr="00C14FA5">
        <w:rPr>
          <w:rFonts w:ascii="Maiandra GD" w:eastAsiaTheme="minorEastAsia" w:hAnsi="Maiandra GD" w:cstheme="minorBidi"/>
          <w:b/>
          <w:bCs/>
          <w:color w:val="000000" w:themeColor="text1"/>
          <w:kern w:val="24"/>
          <w:sz w:val="24"/>
          <w:szCs w:val="24"/>
          <w:lang w:val="en-IN" w:eastAsia="en-IN" w:bidi="ta-IN"/>
        </w:rPr>
        <w:t>Valuation Summary:</w:t>
      </w:r>
    </w:p>
    <w:p w:rsidR="00193012" w:rsidRPr="00C14FA5" w:rsidRDefault="00DE439C" w:rsidP="00C14FA5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</w:pPr>
      <w:r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>Number of Scripts for First valuation = 1246</w:t>
      </w:r>
    </w:p>
    <w:p w:rsidR="00193012" w:rsidRPr="00C14FA5" w:rsidRDefault="00DE439C" w:rsidP="00C14FA5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</w:pPr>
      <w:r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>Number of Scripts for Second valuation = 1246</w:t>
      </w:r>
    </w:p>
    <w:p w:rsidR="00193012" w:rsidRPr="00C14FA5" w:rsidRDefault="00DE439C" w:rsidP="00C14FA5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</w:pPr>
      <w:r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>No. of Scripts for Third valuation = 45</w:t>
      </w:r>
    </w:p>
    <w:p w:rsidR="00193012" w:rsidRPr="00C14FA5" w:rsidRDefault="00DE439C" w:rsidP="00C14FA5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</w:pPr>
      <w:r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>Total No. of Scripts valued = 2537</w:t>
      </w:r>
    </w:p>
    <w:p w:rsidR="00193012" w:rsidRPr="00C14FA5" w:rsidRDefault="00DE439C" w:rsidP="00C14FA5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</w:pPr>
      <w:r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>No. of Evaluators: Internal = 13, External =12, Total = 25</w:t>
      </w:r>
    </w:p>
    <w:p w:rsidR="00193012" w:rsidRPr="00C14FA5" w:rsidRDefault="00DE439C" w:rsidP="00C14FA5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</w:pPr>
      <w:r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>No. of days of valuation = 21 days</w:t>
      </w:r>
    </w:p>
    <w:p w:rsidR="00EF6208" w:rsidRPr="003016B1" w:rsidRDefault="00DE439C" w:rsidP="003016B1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</w:pPr>
      <w:r w:rsidRPr="00C14FA5"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  <w:t>Average No. of scripts valued per day = 121</w:t>
      </w:r>
    </w:p>
    <w:p w:rsidR="001169CC" w:rsidRPr="00C14FA5" w:rsidRDefault="001169CC" w:rsidP="003016B1">
      <w:pPr>
        <w:widowControl/>
        <w:autoSpaceDE/>
        <w:autoSpaceDN/>
        <w:spacing w:line="360" w:lineRule="auto"/>
        <w:jc w:val="both"/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</w:pPr>
    </w:p>
    <w:p w:rsidR="001169CC" w:rsidRPr="00C14FA5" w:rsidRDefault="001169CC" w:rsidP="00C14FA5">
      <w:pPr>
        <w:widowControl/>
        <w:autoSpaceDE/>
        <w:autoSpaceDN/>
        <w:spacing w:line="360" w:lineRule="auto"/>
        <w:ind w:left="851"/>
        <w:jc w:val="both"/>
        <w:rPr>
          <w:rFonts w:ascii="Maiandra GD" w:eastAsiaTheme="minorEastAsia" w:hAnsi="Maiandra GD" w:cstheme="minorBidi"/>
          <w:b/>
          <w:bCs/>
          <w:color w:val="000000" w:themeColor="text1"/>
          <w:kern w:val="24"/>
          <w:sz w:val="24"/>
          <w:szCs w:val="24"/>
          <w:lang w:val="en-IN" w:eastAsia="en-IN" w:bidi="ta-IN"/>
        </w:rPr>
      </w:pPr>
      <w:r w:rsidRPr="00C14FA5">
        <w:rPr>
          <w:rFonts w:ascii="Maiandra GD" w:eastAsiaTheme="minorEastAsia" w:hAnsi="Maiandra GD" w:cstheme="minorBidi"/>
          <w:b/>
          <w:bCs/>
          <w:color w:val="000000" w:themeColor="text1"/>
          <w:kern w:val="24"/>
          <w:sz w:val="24"/>
          <w:szCs w:val="24"/>
          <w:lang w:val="en-IN" w:eastAsia="en-IN" w:bidi="ta-IN"/>
        </w:rPr>
        <w:t>Summary of Results</w:t>
      </w:r>
    </w:p>
    <w:p w:rsidR="00EF6208" w:rsidRPr="00C14FA5" w:rsidRDefault="00EF6208" w:rsidP="00C14FA5">
      <w:pPr>
        <w:widowControl/>
        <w:autoSpaceDE/>
        <w:autoSpaceDN/>
        <w:spacing w:line="360" w:lineRule="auto"/>
        <w:ind w:left="851"/>
        <w:jc w:val="both"/>
        <w:rPr>
          <w:rFonts w:ascii="Maiandra GD" w:eastAsiaTheme="minorEastAsia" w:hAnsi="Maiandra GD" w:cstheme="minorBidi"/>
          <w:b/>
          <w:bCs/>
          <w:color w:val="000000" w:themeColor="text1"/>
          <w:kern w:val="24"/>
          <w:sz w:val="24"/>
          <w:szCs w:val="24"/>
          <w:lang w:val="en-IN" w:eastAsia="en-IN" w:bidi="ta-IN"/>
        </w:rPr>
      </w:pPr>
    </w:p>
    <w:tbl>
      <w:tblPr>
        <w:tblW w:w="10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4135"/>
        <w:gridCol w:w="2870"/>
        <w:gridCol w:w="1871"/>
      </w:tblGrid>
      <w:tr w:rsidR="00EF6208" w:rsidRPr="00C14FA5" w:rsidTr="001169CC">
        <w:trPr>
          <w:trHeight w:val="587"/>
        </w:trPr>
        <w:tc>
          <w:tcPr>
            <w:tcW w:w="1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Sl. No</w:t>
            </w:r>
          </w:p>
        </w:tc>
        <w:tc>
          <w:tcPr>
            <w:tcW w:w="4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Details</w:t>
            </w:r>
          </w:p>
        </w:tc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No. of Students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Percentage</w:t>
            </w:r>
          </w:p>
        </w:tc>
      </w:tr>
      <w:tr w:rsidR="00EF6208" w:rsidRPr="00C14FA5" w:rsidTr="001169CC">
        <w:trPr>
          <w:trHeight w:val="349"/>
        </w:trPr>
        <w:tc>
          <w:tcPr>
            <w:tcW w:w="1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1</w:t>
            </w:r>
          </w:p>
        </w:tc>
        <w:tc>
          <w:tcPr>
            <w:tcW w:w="41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color w:val="000000" w:themeColor="dark1"/>
                <w:kern w:val="24"/>
                <w:lang w:val="en-US"/>
              </w:rPr>
              <w:t>No. of Students Appeared</w:t>
            </w:r>
          </w:p>
        </w:tc>
        <w:tc>
          <w:tcPr>
            <w:tcW w:w="2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eastAsia="Calibri" w:hAnsi="Maiandra GD"/>
                <w:color w:val="000000" w:themeColor="dark1"/>
                <w:kern w:val="24"/>
              </w:rPr>
              <w:t>179</w:t>
            </w:r>
          </w:p>
        </w:tc>
        <w:tc>
          <w:tcPr>
            <w:tcW w:w="18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EF6208" w:rsidRPr="00C14FA5" w:rsidTr="001169CC">
        <w:trPr>
          <w:trHeight w:val="286"/>
        </w:trPr>
        <w:tc>
          <w:tcPr>
            <w:tcW w:w="1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2</w:t>
            </w:r>
          </w:p>
        </w:tc>
        <w:tc>
          <w:tcPr>
            <w:tcW w:w="4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color w:val="000000" w:themeColor="dark1"/>
                <w:kern w:val="24"/>
                <w:lang w:val="en-US"/>
              </w:rPr>
              <w:t>No. of Students passed</w:t>
            </w:r>
          </w:p>
        </w:tc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eastAsia="Calibri" w:hAnsi="Maiandra GD"/>
                <w:color w:val="000000" w:themeColor="dark1"/>
                <w:kern w:val="24"/>
              </w:rPr>
              <w:t>144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eastAsia="Calibri" w:hAnsi="Maiandra GD"/>
                <w:color w:val="000000" w:themeColor="dark1"/>
                <w:kern w:val="24"/>
              </w:rPr>
              <w:t>80.45%</w:t>
            </w:r>
          </w:p>
        </w:tc>
      </w:tr>
      <w:tr w:rsidR="00EF6208" w:rsidRPr="00C14FA5" w:rsidTr="001169CC">
        <w:trPr>
          <w:trHeight w:val="286"/>
        </w:trPr>
        <w:tc>
          <w:tcPr>
            <w:tcW w:w="1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3</w:t>
            </w:r>
          </w:p>
        </w:tc>
        <w:tc>
          <w:tcPr>
            <w:tcW w:w="4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color w:val="000000" w:themeColor="dark1"/>
                <w:kern w:val="24"/>
                <w:lang w:val="en-US"/>
              </w:rPr>
              <w:t>No. of Students Failed</w:t>
            </w:r>
          </w:p>
        </w:tc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eastAsia="Calibri" w:hAnsi="Maiandra GD"/>
                <w:color w:val="000000" w:themeColor="dark1"/>
                <w:kern w:val="24"/>
              </w:rPr>
              <w:t>35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eastAsia="Calibri" w:hAnsi="Maiandra GD"/>
                <w:color w:val="000000" w:themeColor="dark1"/>
                <w:kern w:val="24"/>
              </w:rPr>
              <w:t>19.55%</w:t>
            </w:r>
          </w:p>
        </w:tc>
      </w:tr>
    </w:tbl>
    <w:p w:rsidR="001169CC" w:rsidRPr="00C14FA5" w:rsidRDefault="001169CC" w:rsidP="00C14FA5">
      <w:pPr>
        <w:widowControl/>
        <w:autoSpaceDE/>
        <w:autoSpaceDN/>
        <w:spacing w:line="360" w:lineRule="auto"/>
        <w:ind w:left="851"/>
        <w:jc w:val="both"/>
        <w:rPr>
          <w:rFonts w:ascii="Maiandra GD" w:eastAsiaTheme="minorEastAsia" w:hAnsi="Maiandra GD" w:cstheme="minorBidi"/>
          <w:color w:val="000000" w:themeColor="text1"/>
          <w:kern w:val="24"/>
          <w:sz w:val="24"/>
          <w:szCs w:val="24"/>
          <w:lang w:val="en-IN" w:eastAsia="en-IN" w:bidi="ta-IN"/>
        </w:rPr>
      </w:pPr>
    </w:p>
    <w:p w:rsidR="001169CC" w:rsidRPr="00C14FA5" w:rsidRDefault="001169CC" w:rsidP="00C14FA5">
      <w:pPr>
        <w:widowControl/>
        <w:autoSpaceDE/>
        <w:autoSpaceDN/>
        <w:spacing w:line="360" w:lineRule="auto"/>
        <w:ind w:left="851"/>
        <w:jc w:val="both"/>
        <w:rPr>
          <w:rFonts w:ascii="Maiandra GD" w:eastAsiaTheme="minorEastAsia" w:hAnsi="Maiandra GD" w:cstheme="minorBidi"/>
          <w:b/>
          <w:bCs/>
          <w:color w:val="000000" w:themeColor="text1"/>
          <w:kern w:val="24"/>
          <w:sz w:val="24"/>
          <w:szCs w:val="24"/>
          <w:lang w:val="en-IN" w:eastAsia="en-IN" w:bidi="ta-IN"/>
        </w:rPr>
      </w:pPr>
      <w:r w:rsidRPr="00C14FA5">
        <w:rPr>
          <w:rFonts w:ascii="Maiandra GD" w:eastAsiaTheme="minorEastAsia" w:hAnsi="Maiandra GD" w:cstheme="minorBidi"/>
          <w:b/>
          <w:bCs/>
          <w:color w:val="000000" w:themeColor="text1"/>
          <w:kern w:val="24"/>
          <w:sz w:val="24"/>
          <w:szCs w:val="24"/>
          <w:lang w:val="en-IN" w:eastAsia="en-IN" w:bidi="ta-IN"/>
        </w:rPr>
        <w:t>Result Analysis</w:t>
      </w:r>
    </w:p>
    <w:p w:rsidR="001169CC" w:rsidRPr="00C14FA5" w:rsidRDefault="001169CC" w:rsidP="00C14FA5">
      <w:pPr>
        <w:widowControl/>
        <w:autoSpaceDE/>
        <w:autoSpaceDN/>
        <w:spacing w:line="360" w:lineRule="auto"/>
        <w:ind w:left="851"/>
        <w:jc w:val="both"/>
        <w:rPr>
          <w:rFonts w:ascii="Maiandra GD" w:eastAsiaTheme="minorEastAsia" w:hAnsi="Maiandra GD" w:cstheme="minorBidi"/>
          <w:b/>
          <w:bCs/>
          <w:color w:val="000000" w:themeColor="text1"/>
          <w:kern w:val="24"/>
          <w:sz w:val="24"/>
          <w:szCs w:val="24"/>
          <w:lang w:val="en-IN" w:eastAsia="en-IN" w:bidi="ta-IN"/>
        </w:rPr>
      </w:pPr>
    </w:p>
    <w:tbl>
      <w:tblPr>
        <w:tblW w:w="10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5797"/>
        <w:gridCol w:w="2976"/>
      </w:tblGrid>
      <w:tr w:rsidR="00EF6208" w:rsidRPr="00C14FA5" w:rsidTr="00EF6208">
        <w:trPr>
          <w:trHeight w:val="320"/>
        </w:trPr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Sl. No</w:t>
            </w:r>
          </w:p>
        </w:tc>
        <w:tc>
          <w:tcPr>
            <w:tcW w:w="5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Details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No. of Students</w:t>
            </w:r>
          </w:p>
        </w:tc>
      </w:tr>
      <w:tr w:rsidR="00EF6208" w:rsidRPr="00C14FA5" w:rsidTr="00EF6208">
        <w:trPr>
          <w:trHeight w:val="320"/>
        </w:trPr>
        <w:tc>
          <w:tcPr>
            <w:tcW w:w="14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1</w:t>
            </w:r>
          </w:p>
        </w:tc>
        <w:tc>
          <w:tcPr>
            <w:tcW w:w="5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color w:val="000000" w:themeColor="dark1"/>
                <w:kern w:val="24"/>
                <w:lang w:val="en-US"/>
              </w:rPr>
              <w:t>First Class with Exemplary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eastAsia="Calibri" w:hAnsi="Maiandra GD"/>
                <w:color w:val="000000" w:themeColor="dark1"/>
                <w:kern w:val="24"/>
              </w:rPr>
              <w:t>32</w:t>
            </w:r>
          </w:p>
        </w:tc>
      </w:tr>
      <w:tr w:rsidR="00EF6208" w:rsidRPr="00C14FA5" w:rsidTr="00EF6208">
        <w:trPr>
          <w:trHeight w:val="335"/>
        </w:trPr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2</w:t>
            </w:r>
          </w:p>
        </w:tc>
        <w:tc>
          <w:tcPr>
            <w:tcW w:w="5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color w:val="000000" w:themeColor="dark1"/>
                <w:kern w:val="24"/>
                <w:lang w:val="en-US"/>
              </w:rPr>
              <w:t>First class with Distinction –A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eastAsia="Calibri" w:hAnsi="Maiandra GD"/>
                <w:color w:val="000000" w:themeColor="dark1"/>
                <w:kern w:val="24"/>
              </w:rPr>
              <w:t>98</w:t>
            </w:r>
          </w:p>
        </w:tc>
      </w:tr>
      <w:tr w:rsidR="00EF6208" w:rsidRPr="00C14FA5" w:rsidTr="00EF6208">
        <w:trPr>
          <w:trHeight w:val="244"/>
        </w:trPr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3</w:t>
            </w:r>
          </w:p>
        </w:tc>
        <w:tc>
          <w:tcPr>
            <w:tcW w:w="5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color w:val="000000" w:themeColor="dark1"/>
                <w:kern w:val="24"/>
                <w:lang w:val="en-US"/>
              </w:rPr>
              <w:t>First Class- B+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eastAsia="Calibri" w:hAnsi="Maiandra GD"/>
                <w:color w:val="000000" w:themeColor="dark1"/>
                <w:kern w:val="24"/>
              </w:rPr>
              <w:t>14</w:t>
            </w:r>
          </w:p>
        </w:tc>
      </w:tr>
      <w:tr w:rsidR="00EF6208" w:rsidRPr="00C14FA5" w:rsidTr="00EF6208">
        <w:trPr>
          <w:trHeight w:val="244"/>
        </w:trPr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4</w:t>
            </w:r>
          </w:p>
        </w:tc>
        <w:tc>
          <w:tcPr>
            <w:tcW w:w="5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color w:val="000000" w:themeColor="dark1"/>
                <w:kern w:val="24"/>
                <w:lang w:val="en-US"/>
              </w:rPr>
              <w:t>High Second class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eastAsia="Calibri" w:hAnsi="Maiandra GD"/>
                <w:color w:val="000000" w:themeColor="dark1"/>
                <w:kern w:val="24"/>
              </w:rPr>
              <w:t>-</w:t>
            </w:r>
          </w:p>
        </w:tc>
      </w:tr>
      <w:tr w:rsidR="00EF6208" w:rsidRPr="00C14FA5" w:rsidTr="00EF6208">
        <w:trPr>
          <w:trHeight w:val="231"/>
        </w:trPr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5</w:t>
            </w:r>
          </w:p>
        </w:tc>
        <w:tc>
          <w:tcPr>
            <w:tcW w:w="5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color w:val="000000" w:themeColor="dark1"/>
                <w:kern w:val="24"/>
                <w:lang w:val="en-US"/>
              </w:rPr>
              <w:t>Second Class- B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eastAsia="Calibri" w:hAnsi="Maiandra GD"/>
                <w:color w:val="000000" w:themeColor="dark1"/>
                <w:kern w:val="24"/>
              </w:rPr>
              <w:t>-</w:t>
            </w:r>
          </w:p>
        </w:tc>
      </w:tr>
      <w:tr w:rsidR="00EF6208" w:rsidRPr="00C14FA5" w:rsidTr="00EF6208">
        <w:trPr>
          <w:trHeight w:val="244"/>
        </w:trPr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6</w:t>
            </w:r>
          </w:p>
        </w:tc>
        <w:tc>
          <w:tcPr>
            <w:tcW w:w="5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color w:val="000000" w:themeColor="dark1"/>
                <w:kern w:val="24"/>
                <w:lang w:val="en-US"/>
              </w:rPr>
              <w:t>Pass class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eastAsia="Calibri" w:hAnsi="Maiandra GD"/>
                <w:color w:val="000000" w:themeColor="dark1"/>
                <w:kern w:val="24"/>
              </w:rPr>
              <w:t>-</w:t>
            </w:r>
          </w:p>
        </w:tc>
      </w:tr>
      <w:tr w:rsidR="00EF6208" w:rsidRPr="00C14FA5" w:rsidTr="00EF6208">
        <w:trPr>
          <w:trHeight w:val="231"/>
        </w:trPr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b/>
                <w:bCs/>
                <w:color w:val="FFFFFF" w:themeColor="light1"/>
                <w:kern w:val="24"/>
                <w:lang w:val="en-US"/>
              </w:rPr>
              <w:t>7</w:t>
            </w:r>
          </w:p>
        </w:tc>
        <w:tc>
          <w:tcPr>
            <w:tcW w:w="5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color w:val="000000" w:themeColor="dark1"/>
                <w:kern w:val="24"/>
                <w:lang w:val="en-US"/>
              </w:rPr>
              <w:t>Fail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eastAsia="Calibri" w:hAnsi="Maiandra GD"/>
                <w:color w:val="000000" w:themeColor="dark1"/>
                <w:kern w:val="24"/>
              </w:rPr>
              <w:t>35</w:t>
            </w:r>
          </w:p>
        </w:tc>
      </w:tr>
      <w:tr w:rsidR="00EF6208" w:rsidRPr="00C14FA5" w:rsidTr="00EF6208">
        <w:trPr>
          <w:trHeight w:val="371"/>
        </w:trPr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hAnsi="Maiandra GD" w:cs="Calibri"/>
                <w:color w:val="000000" w:themeColor="dark1"/>
                <w:kern w:val="24"/>
                <w:lang w:val="en-US"/>
              </w:rPr>
              <w:t>Total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208" w:rsidRPr="00C14FA5" w:rsidRDefault="00EF6208" w:rsidP="00C14FA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Maiandra GD" w:hAnsi="Maiandra GD" w:cs="Arial"/>
              </w:rPr>
            </w:pPr>
            <w:r w:rsidRPr="00C14FA5">
              <w:rPr>
                <w:rFonts w:ascii="Maiandra GD" w:eastAsia="Calibri" w:hAnsi="Maiandra GD"/>
                <w:color w:val="000000" w:themeColor="dark1"/>
                <w:kern w:val="24"/>
              </w:rPr>
              <w:t>179</w:t>
            </w:r>
          </w:p>
        </w:tc>
      </w:tr>
    </w:tbl>
    <w:p w:rsidR="001169CC" w:rsidRDefault="001169CC" w:rsidP="00C14FA5">
      <w:pPr>
        <w:widowControl/>
        <w:autoSpaceDE/>
        <w:autoSpaceDN/>
        <w:spacing w:line="360" w:lineRule="auto"/>
        <w:jc w:val="both"/>
        <w:rPr>
          <w:rFonts w:ascii="Maiandra GD" w:eastAsiaTheme="minorEastAsia" w:hAnsi="Maiandra GD" w:cstheme="minorBidi"/>
          <w:b/>
          <w:bCs/>
          <w:color w:val="000000" w:themeColor="text1"/>
          <w:kern w:val="24"/>
          <w:sz w:val="24"/>
          <w:szCs w:val="24"/>
          <w:lang w:val="en-IN" w:eastAsia="en-IN" w:bidi="ta-IN"/>
        </w:rPr>
      </w:pPr>
    </w:p>
    <w:p w:rsidR="003016B1" w:rsidRDefault="003016B1" w:rsidP="00C14FA5">
      <w:pPr>
        <w:widowControl/>
        <w:autoSpaceDE/>
        <w:autoSpaceDN/>
        <w:spacing w:line="360" w:lineRule="auto"/>
        <w:jc w:val="both"/>
        <w:rPr>
          <w:rFonts w:ascii="Maiandra GD" w:eastAsiaTheme="minorEastAsia" w:hAnsi="Maiandra GD" w:cstheme="minorBidi"/>
          <w:b/>
          <w:bCs/>
          <w:color w:val="000000" w:themeColor="text1"/>
          <w:kern w:val="24"/>
          <w:sz w:val="24"/>
          <w:szCs w:val="24"/>
          <w:lang w:val="en-IN" w:eastAsia="en-IN" w:bidi="ta-IN"/>
        </w:rPr>
      </w:pPr>
    </w:p>
    <w:p w:rsidR="003016B1" w:rsidRPr="00C14FA5" w:rsidRDefault="003016B1" w:rsidP="00C14FA5">
      <w:pPr>
        <w:widowControl/>
        <w:autoSpaceDE/>
        <w:autoSpaceDN/>
        <w:spacing w:line="360" w:lineRule="auto"/>
        <w:jc w:val="both"/>
        <w:rPr>
          <w:rFonts w:ascii="Maiandra GD" w:eastAsiaTheme="minorEastAsia" w:hAnsi="Maiandra GD" w:cstheme="minorBidi"/>
          <w:b/>
          <w:bCs/>
          <w:color w:val="000000" w:themeColor="text1"/>
          <w:kern w:val="24"/>
          <w:sz w:val="24"/>
          <w:szCs w:val="24"/>
          <w:lang w:val="en-IN" w:eastAsia="en-IN" w:bidi="ta-IN"/>
        </w:rPr>
      </w:pPr>
    </w:p>
    <w:p w:rsidR="001169CC" w:rsidRPr="00C14FA5" w:rsidRDefault="001169CC" w:rsidP="00C14FA5">
      <w:pPr>
        <w:widowControl/>
        <w:autoSpaceDE/>
        <w:autoSpaceDN/>
        <w:spacing w:line="360" w:lineRule="auto"/>
        <w:jc w:val="both"/>
        <w:rPr>
          <w:rFonts w:ascii="Maiandra GD" w:eastAsiaTheme="minorEastAsia" w:hAnsi="Maiandra GD" w:cstheme="minorBidi"/>
          <w:b/>
          <w:bCs/>
          <w:color w:val="000000" w:themeColor="text1"/>
          <w:kern w:val="24"/>
          <w:sz w:val="24"/>
          <w:szCs w:val="24"/>
          <w:lang w:val="en-IN" w:eastAsia="en-IN" w:bidi="ta-IN"/>
        </w:rPr>
      </w:pPr>
      <w:r w:rsidRPr="00C14FA5">
        <w:rPr>
          <w:rFonts w:ascii="Maiandra GD" w:eastAsiaTheme="minorEastAsia" w:hAnsi="Maiandra GD" w:cstheme="minorBidi"/>
          <w:b/>
          <w:bCs/>
          <w:color w:val="000000" w:themeColor="text1"/>
          <w:kern w:val="24"/>
          <w:sz w:val="24"/>
          <w:szCs w:val="24"/>
          <w:lang w:val="en-IN" w:eastAsia="en-IN" w:bidi="ta-IN"/>
        </w:rPr>
        <w:lastRenderedPageBreak/>
        <w:t>TOPPERS</w:t>
      </w:r>
    </w:p>
    <w:tbl>
      <w:tblPr>
        <w:tblStyle w:val="GridTable5Dark-Accent1"/>
        <w:tblW w:w="4787" w:type="pct"/>
        <w:tblLook w:val="04A0" w:firstRow="1" w:lastRow="0" w:firstColumn="1" w:lastColumn="0" w:noHBand="0" w:noVBand="1"/>
      </w:tblPr>
      <w:tblGrid>
        <w:gridCol w:w="1378"/>
        <w:gridCol w:w="3554"/>
        <w:gridCol w:w="1849"/>
        <w:gridCol w:w="3425"/>
      </w:tblGrid>
      <w:tr w:rsidR="001169CC" w:rsidRPr="00C14FA5" w:rsidTr="00870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:rsidR="001169CC" w:rsidRPr="00C14FA5" w:rsidRDefault="001169CC" w:rsidP="00C14FA5">
            <w:pPr>
              <w:widowControl/>
              <w:autoSpaceDE/>
              <w:autoSpaceDN/>
              <w:spacing w:line="360" w:lineRule="auto"/>
              <w:ind w:left="851"/>
              <w:jc w:val="both"/>
              <w:rPr>
                <w:rFonts w:ascii="Maiandra GD" w:eastAsia="Times New Roman" w:hAnsi="Maiandra GD" w:cs="Times New Roman"/>
                <w:lang w:val="en-IN" w:eastAsia="en-IN" w:bidi="ta-IN"/>
              </w:rPr>
            </w:pPr>
            <w:r w:rsidRPr="00C14FA5">
              <w:rPr>
                <w:rFonts w:ascii="Maiandra GD" w:eastAsia="Times New Roman" w:hAnsi="Maiandra GD" w:cs="Times New Roman"/>
                <w:lang w:eastAsia="en-IN" w:bidi="ta-IN"/>
              </w:rPr>
              <w:t>Sl. No</w:t>
            </w:r>
          </w:p>
        </w:tc>
        <w:tc>
          <w:tcPr>
            <w:tcW w:w="1741" w:type="pct"/>
            <w:hideMark/>
          </w:tcPr>
          <w:p w:rsidR="001169CC" w:rsidRPr="00C14FA5" w:rsidRDefault="001169CC" w:rsidP="00C14FA5">
            <w:pPr>
              <w:widowControl/>
              <w:autoSpaceDE/>
              <w:autoSpaceDN/>
              <w:spacing w:line="360" w:lineRule="auto"/>
              <w:ind w:left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eastAsia="Times New Roman" w:hAnsi="Maiandra GD" w:cs="Times New Roman"/>
                <w:lang w:val="en-IN" w:eastAsia="en-IN" w:bidi="ta-IN"/>
              </w:rPr>
            </w:pPr>
            <w:r w:rsidRPr="00C14FA5">
              <w:rPr>
                <w:rFonts w:ascii="Maiandra GD" w:eastAsia="Times New Roman" w:hAnsi="Maiandra GD" w:cs="Times New Roman"/>
                <w:lang w:eastAsia="en-IN" w:bidi="ta-IN"/>
              </w:rPr>
              <w:t>Name of the student</w:t>
            </w:r>
          </w:p>
        </w:tc>
        <w:tc>
          <w:tcPr>
            <w:tcW w:w="906" w:type="pct"/>
            <w:hideMark/>
          </w:tcPr>
          <w:p w:rsidR="001169CC" w:rsidRPr="00C14FA5" w:rsidRDefault="00B83BB1" w:rsidP="00C14FA5">
            <w:pPr>
              <w:widowControl/>
              <w:autoSpaceDE/>
              <w:autoSpaceDN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eastAsia="Times New Roman" w:hAnsi="Maiandra GD" w:cs="Times New Roman"/>
                <w:lang w:val="en-IN" w:eastAsia="en-IN" w:bidi="ta-IN"/>
              </w:rPr>
            </w:pPr>
            <w:r w:rsidRPr="00C14FA5">
              <w:rPr>
                <w:rFonts w:ascii="Maiandra GD" w:eastAsia="Times New Roman" w:hAnsi="Maiandra GD" w:cs="Times New Roman"/>
                <w:lang w:eastAsia="en-IN" w:bidi="ta-IN"/>
              </w:rPr>
              <w:t>Total Grade Points</w:t>
            </w:r>
          </w:p>
        </w:tc>
        <w:tc>
          <w:tcPr>
            <w:tcW w:w="1678" w:type="pct"/>
            <w:hideMark/>
          </w:tcPr>
          <w:p w:rsidR="001169CC" w:rsidRPr="00C14FA5" w:rsidRDefault="001169CC" w:rsidP="00C14FA5">
            <w:pPr>
              <w:widowControl/>
              <w:autoSpaceDE/>
              <w:autoSpaceDN/>
              <w:spacing w:line="360" w:lineRule="auto"/>
              <w:ind w:left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eastAsia="Times New Roman" w:hAnsi="Maiandra GD" w:cs="Times New Roman"/>
                <w:lang w:val="en-IN" w:eastAsia="en-IN" w:bidi="ta-IN"/>
              </w:rPr>
            </w:pPr>
            <w:r w:rsidRPr="00C14FA5">
              <w:rPr>
                <w:rFonts w:ascii="Maiandra GD" w:eastAsia="Times New Roman" w:hAnsi="Maiandra GD" w:cs="Times New Roman"/>
                <w:lang w:eastAsia="en-IN" w:bidi="ta-IN"/>
              </w:rPr>
              <w:t>S.G.P.A/CGPA</w:t>
            </w:r>
          </w:p>
        </w:tc>
      </w:tr>
      <w:tr w:rsidR="008708A8" w:rsidRPr="00C14FA5" w:rsidTr="00870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:rsidR="008708A8" w:rsidRPr="00C14FA5" w:rsidRDefault="008708A8" w:rsidP="008708A8">
            <w:pPr>
              <w:widowControl/>
              <w:autoSpaceDE/>
              <w:autoSpaceDN/>
              <w:spacing w:line="360" w:lineRule="auto"/>
              <w:ind w:left="851"/>
              <w:jc w:val="both"/>
              <w:rPr>
                <w:rFonts w:ascii="Maiandra GD" w:eastAsia="Times New Roman" w:hAnsi="Maiandra GD" w:cs="Times New Roman"/>
                <w:lang w:val="en-IN" w:eastAsia="en-IN" w:bidi="ta-IN"/>
              </w:rPr>
            </w:pPr>
            <w:r w:rsidRPr="00C14FA5">
              <w:rPr>
                <w:rFonts w:ascii="Maiandra GD" w:eastAsia="Times New Roman" w:hAnsi="Maiandra GD" w:cs="Times New Roman"/>
                <w:lang w:eastAsia="en-IN" w:bidi="ta-IN"/>
              </w:rPr>
              <w:t>1</w:t>
            </w:r>
          </w:p>
        </w:tc>
        <w:tc>
          <w:tcPr>
            <w:tcW w:w="1741" w:type="pct"/>
          </w:tcPr>
          <w:p w:rsidR="008708A8" w:rsidRDefault="008708A8" w:rsidP="008708A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</w:rPr>
              <w:t>CHAITANYA KAMATAGI B</w:t>
            </w:r>
          </w:p>
        </w:tc>
        <w:tc>
          <w:tcPr>
            <w:tcW w:w="906" w:type="pct"/>
          </w:tcPr>
          <w:p w:rsidR="008708A8" w:rsidRDefault="008708A8" w:rsidP="00870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678" w:type="pct"/>
          </w:tcPr>
          <w:p w:rsidR="008708A8" w:rsidRDefault="008708A8" w:rsidP="00870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8.81</w:t>
            </w:r>
          </w:p>
        </w:tc>
      </w:tr>
      <w:tr w:rsidR="008708A8" w:rsidRPr="00C14FA5" w:rsidTr="008708A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:rsidR="008708A8" w:rsidRPr="00C14FA5" w:rsidRDefault="008708A8" w:rsidP="008708A8">
            <w:pPr>
              <w:widowControl/>
              <w:autoSpaceDE/>
              <w:autoSpaceDN/>
              <w:spacing w:line="360" w:lineRule="auto"/>
              <w:ind w:left="851"/>
              <w:jc w:val="both"/>
              <w:rPr>
                <w:rFonts w:ascii="Maiandra GD" w:eastAsia="Times New Roman" w:hAnsi="Maiandra GD" w:cs="Times New Roman"/>
                <w:lang w:val="en-IN" w:eastAsia="en-IN" w:bidi="ta-IN"/>
              </w:rPr>
            </w:pPr>
            <w:r w:rsidRPr="00C14FA5">
              <w:rPr>
                <w:rFonts w:ascii="Maiandra GD" w:eastAsia="Times New Roman" w:hAnsi="Maiandra GD" w:cs="Times New Roman"/>
                <w:lang w:eastAsia="en-IN" w:bidi="ta-IN"/>
              </w:rPr>
              <w:t>2</w:t>
            </w:r>
          </w:p>
        </w:tc>
        <w:tc>
          <w:tcPr>
            <w:tcW w:w="1741" w:type="pct"/>
          </w:tcPr>
          <w:p w:rsidR="008708A8" w:rsidRDefault="008708A8" w:rsidP="0087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NIVEDITHA K SWAMY</w:t>
            </w:r>
          </w:p>
        </w:tc>
        <w:tc>
          <w:tcPr>
            <w:tcW w:w="906" w:type="pct"/>
          </w:tcPr>
          <w:p w:rsidR="008708A8" w:rsidRDefault="008708A8" w:rsidP="00870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678" w:type="pct"/>
          </w:tcPr>
          <w:p w:rsidR="008708A8" w:rsidRDefault="008708A8" w:rsidP="00870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8.69</w:t>
            </w:r>
          </w:p>
        </w:tc>
      </w:tr>
      <w:tr w:rsidR="008708A8" w:rsidRPr="00C14FA5" w:rsidTr="00870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:rsidR="008708A8" w:rsidRPr="00C14FA5" w:rsidRDefault="008708A8" w:rsidP="008708A8">
            <w:pPr>
              <w:widowControl/>
              <w:autoSpaceDE/>
              <w:autoSpaceDN/>
              <w:spacing w:line="360" w:lineRule="auto"/>
              <w:ind w:left="851"/>
              <w:jc w:val="both"/>
              <w:rPr>
                <w:rFonts w:ascii="Maiandra GD" w:eastAsia="Times New Roman" w:hAnsi="Maiandra GD" w:cs="Times New Roman"/>
                <w:lang w:val="en-IN" w:eastAsia="en-IN" w:bidi="ta-IN"/>
              </w:rPr>
            </w:pPr>
            <w:r w:rsidRPr="00C14FA5">
              <w:rPr>
                <w:rFonts w:ascii="Maiandra GD" w:eastAsia="Times New Roman" w:hAnsi="Maiandra GD" w:cs="Times New Roman"/>
                <w:lang w:eastAsia="en-IN" w:bidi="ta-IN"/>
              </w:rPr>
              <w:t>3</w:t>
            </w:r>
          </w:p>
        </w:tc>
        <w:tc>
          <w:tcPr>
            <w:tcW w:w="1741" w:type="pct"/>
          </w:tcPr>
          <w:p w:rsidR="008708A8" w:rsidRDefault="008708A8" w:rsidP="0087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SAGI SAMPI</w:t>
            </w:r>
          </w:p>
        </w:tc>
        <w:tc>
          <w:tcPr>
            <w:tcW w:w="906" w:type="pct"/>
          </w:tcPr>
          <w:p w:rsidR="008708A8" w:rsidRDefault="008708A8" w:rsidP="00870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277.5</w:t>
            </w:r>
          </w:p>
        </w:tc>
        <w:tc>
          <w:tcPr>
            <w:tcW w:w="1678" w:type="pct"/>
          </w:tcPr>
          <w:p w:rsidR="008708A8" w:rsidRDefault="008708A8" w:rsidP="00870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8.67</w:t>
            </w:r>
          </w:p>
        </w:tc>
      </w:tr>
      <w:tr w:rsidR="008708A8" w:rsidRPr="00C14FA5" w:rsidTr="008708A8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:rsidR="008708A8" w:rsidRPr="00C14FA5" w:rsidRDefault="008708A8" w:rsidP="008708A8">
            <w:pPr>
              <w:widowControl/>
              <w:autoSpaceDE/>
              <w:autoSpaceDN/>
              <w:spacing w:line="360" w:lineRule="auto"/>
              <w:ind w:left="851"/>
              <w:jc w:val="both"/>
              <w:rPr>
                <w:rFonts w:ascii="Maiandra GD" w:eastAsia="Times New Roman" w:hAnsi="Maiandra GD" w:cs="Times New Roman"/>
                <w:lang w:val="en-IN" w:eastAsia="en-IN" w:bidi="ta-IN"/>
              </w:rPr>
            </w:pPr>
            <w:r w:rsidRPr="00C14FA5">
              <w:rPr>
                <w:rFonts w:ascii="Maiandra GD" w:eastAsia="Times New Roman" w:hAnsi="Maiandra GD" w:cs="Times New Roman"/>
                <w:lang w:eastAsia="en-IN" w:bidi="ta-IN"/>
              </w:rPr>
              <w:t>4</w:t>
            </w:r>
          </w:p>
        </w:tc>
        <w:tc>
          <w:tcPr>
            <w:tcW w:w="1741" w:type="pct"/>
          </w:tcPr>
          <w:p w:rsidR="008708A8" w:rsidRDefault="008708A8" w:rsidP="0087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VAISHNAVI N</w:t>
            </w:r>
          </w:p>
        </w:tc>
        <w:tc>
          <w:tcPr>
            <w:tcW w:w="906" w:type="pct"/>
          </w:tcPr>
          <w:p w:rsidR="008708A8" w:rsidRDefault="008708A8" w:rsidP="00870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678" w:type="pct"/>
          </w:tcPr>
          <w:p w:rsidR="008708A8" w:rsidRDefault="008708A8" w:rsidP="00870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8.66</w:t>
            </w:r>
          </w:p>
        </w:tc>
      </w:tr>
      <w:tr w:rsidR="008708A8" w:rsidRPr="00C14FA5" w:rsidTr="00870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:rsidR="008708A8" w:rsidRPr="00C14FA5" w:rsidRDefault="008708A8" w:rsidP="008708A8">
            <w:pPr>
              <w:widowControl/>
              <w:autoSpaceDE/>
              <w:autoSpaceDN/>
              <w:spacing w:line="360" w:lineRule="auto"/>
              <w:ind w:left="851"/>
              <w:jc w:val="both"/>
              <w:rPr>
                <w:rFonts w:ascii="Maiandra GD" w:eastAsia="Times New Roman" w:hAnsi="Maiandra GD" w:cs="Times New Roman"/>
                <w:lang w:val="en-IN" w:eastAsia="en-IN" w:bidi="ta-IN"/>
              </w:rPr>
            </w:pPr>
            <w:r w:rsidRPr="00C14FA5">
              <w:rPr>
                <w:rFonts w:ascii="Maiandra GD" w:eastAsia="Times New Roman" w:hAnsi="Maiandra GD" w:cs="Times New Roman"/>
                <w:lang w:eastAsia="en-IN" w:bidi="ta-IN"/>
              </w:rPr>
              <w:t>5</w:t>
            </w:r>
          </w:p>
        </w:tc>
        <w:tc>
          <w:tcPr>
            <w:tcW w:w="1741" w:type="pct"/>
          </w:tcPr>
          <w:p w:rsidR="008708A8" w:rsidRDefault="008708A8" w:rsidP="0087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PRAJWALA</w:t>
            </w:r>
          </w:p>
        </w:tc>
        <w:tc>
          <w:tcPr>
            <w:tcW w:w="906" w:type="pct"/>
          </w:tcPr>
          <w:p w:rsidR="008708A8" w:rsidRDefault="008708A8" w:rsidP="00870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678" w:type="pct"/>
          </w:tcPr>
          <w:p w:rsidR="008708A8" w:rsidRDefault="008708A8" w:rsidP="00870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8.53</w:t>
            </w:r>
          </w:p>
        </w:tc>
      </w:tr>
      <w:tr w:rsidR="008708A8" w:rsidRPr="00C14FA5" w:rsidTr="008708A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:rsidR="008708A8" w:rsidRPr="00C14FA5" w:rsidRDefault="008708A8" w:rsidP="008708A8">
            <w:pPr>
              <w:widowControl/>
              <w:autoSpaceDE/>
              <w:autoSpaceDN/>
              <w:spacing w:line="360" w:lineRule="auto"/>
              <w:ind w:left="851"/>
              <w:jc w:val="both"/>
              <w:rPr>
                <w:rFonts w:ascii="Maiandra GD" w:eastAsia="Times New Roman" w:hAnsi="Maiandra GD" w:cs="Times New Roman"/>
                <w:b w:val="0"/>
                <w:bCs w:val="0"/>
                <w:lang w:eastAsia="en-IN" w:bidi="ta-IN"/>
              </w:rPr>
            </w:pPr>
            <w:r>
              <w:rPr>
                <w:rFonts w:ascii="Maiandra GD" w:eastAsia="Times New Roman" w:hAnsi="Maiandra GD" w:cs="Times New Roman"/>
                <w:b w:val="0"/>
                <w:bCs w:val="0"/>
                <w:lang w:eastAsia="en-IN" w:bidi="ta-IN"/>
              </w:rPr>
              <w:t>6</w:t>
            </w:r>
          </w:p>
        </w:tc>
        <w:tc>
          <w:tcPr>
            <w:tcW w:w="1741" w:type="pct"/>
          </w:tcPr>
          <w:p w:rsidR="008708A8" w:rsidRDefault="008708A8" w:rsidP="0087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RAMANABOINA ANAND KUMAR</w:t>
            </w:r>
          </w:p>
        </w:tc>
        <w:tc>
          <w:tcPr>
            <w:tcW w:w="906" w:type="pct"/>
          </w:tcPr>
          <w:p w:rsidR="008708A8" w:rsidRDefault="008708A8" w:rsidP="00870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271.6</w:t>
            </w:r>
          </w:p>
        </w:tc>
        <w:tc>
          <w:tcPr>
            <w:tcW w:w="1678" w:type="pct"/>
          </w:tcPr>
          <w:p w:rsidR="008708A8" w:rsidRDefault="008708A8" w:rsidP="00870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8.48</w:t>
            </w:r>
          </w:p>
        </w:tc>
      </w:tr>
      <w:tr w:rsidR="008708A8" w:rsidRPr="00C14FA5" w:rsidTr="00870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:rsidR="008708A8" w:rsidRPr="00C14FA5" w:rsidRDefault="008708A8" w:rsidP="008708A8">
            <w:pPr>
              <w:widowControl/>
              <w:autoSpaceDE/>
              <w:autoSpaceDN/>
              <w:spacing w:line="360" w:lineRule="auto"/>
              <w:ind w:left="851"/>
              <w:jc w:val="both"/>
              <w:rPr>
                <w:rFonts w:ascii="Maiandra GD" w:eastAsia="Times New Roman" w:hAnsi="Maiandra GD" w:cs="Times New Roman"/>
                <w:b w:val="0"/>
                <w:bCs w:val="0"/>
                <w:lang w:eastAsia="en-IN" w:bidi="ta-IN"/>
              </w:rPr>
            </w:pPr>
            <w:r>
              <w:rPr>
                <w:rFonts w:ascii="Maiandra GD" w:eastAsia="Times New Roman" w:hAnsi="Maiandra GD" w:cs="Times New Roman"/>
                <w:b w:val="0"/>
                <w:bCs w:val="0"/>
                <w:lang w:eastAsia="en-IN" w:bidi="ta-IN"/>
              </w:rPr>
              <w:t>7</w:t>
            </w:r>
          </w:p>
        </w:tc>
        <w:tc>
          <w:tcPr>
            <w:tcW w:w="1741" w:type="pct"/>
          </w:tcPr>
          <w:p w:rsidR="008708A8" w:rsidRDefault="008708A8" w:rsidP="0087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 R</w:t>
            </w:r>
          </w:p>
        </w:tc>
        <w:tc>
          <w:tcPr>
            <w:tcW w:w="906" w:type="pct"/>
          </w:tcPr>
          <w:p w:rsidR="008708A8" w:rsidRDefault="008708A8" w:rsidP="00870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268.5</w:t>
            </w:r>
          </w:p>
        </w:tc>
        <w:tc>
          <w:tcPr>
            <w:tcW w:w="1678" w:type="pct"/>
          </w:tcPr>
          <w:p w:rsidR="008708A8" w:rsidRDefault="008708A8" w:rsidP="00870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8.39</w:t>
            </w:r>
          </w:p>
        </w:tc>
      </w:tr>
      <w:tr w:rsidR="008708A8" w:rsidRPr="00C14FA5" w:rsidTr="008708A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:rsidR="008708A8" w:rsidRPr="00C14FA5" w:rsidRDefault="008708A8" w:rsidP="008708A8">
            <w:pPr>
              <w:widowControl/>
              <w:autoSpaceDE/>
              <w:autoSpaceDN/>
              <w:spacing w:line="360" w:lineRule="auto"/>
              <w:ind w:left="851"/>
              <w:jc w:val="both"/>
              <w:rPr>
                <w:rFonts w:ascii="Maiandra GD" w:eastAsia="Times New Roman" w:hAnsi="Maiandra GD" w:cs="Times New Roman"/>
                <w:b w:val="0"/>
                <w:bCs w:val="0"/>
                <w:lang w:eastAsia="en-IN" w:bidi="ta-IN"/>
              </w:rPr>
            </w:pPr>
            <w:r>
              <w:rPr>
                <w:rFonts w:ascii="Maiandra GD" w:eastAsia="Times New Roman" w:hAnsi="Maiandra GD" w:cs="Times New Roman"/>
                <w:b w:val="0"/>
                <w:bCs w:val="0"/>
                <w:lang w:eastAsia="en-IN" w:bidi="ta-IN"/>
              </w:rPr>
              <w:t>8</w:t>
            </w:r>
          </w:p>
        </w:tc>
        <w:tc>
          <w:tcPr>
            <w:tcW w:w="1741" w:type="pct"/>
          </w:tcPr>
          <w:p w:rsidR="008708A8" w:rsidRDefault="008708A8" w:rsidP="0087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MADHURA A</w:t>
            </w:r>
          </w:p>
        </w:tc>
        <w:tc>
          <w:tcPr>
            <w:tcW w:w="906" w:type="pct"/>
          </w:tcPr>
          <w:p w:rsidR="008708A8" w:rsidRDefault="008708A8" w:rsidP="00870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267.5</w:t>
            </w:r>
          </w:p>
        </w:tc>
        <w:tc>
          <w:tcPr>
            <w:tcW w:w="1678" w:type="pct"/>
          </w:tcPr>
          <w:p w:rsidR="008708A8" w:rsidRDefault="008708A8" w:rsidP="00870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8.36</w:t>
            </w:r>
          </w:p>
        </w:tc>
      </w:tr>
      <w:tr w:rsidR="008708A8" w:rsidRPr="00C14FA5" w:rsidTr="00870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:rsidR="008708A8" w:rsidRPr="00C14FA5" w:rsidRDefault="008708A8" w:rsidP="008708A8">
            <w:pPr>
              <w:widowControl/>
              <w:autoSpaceDE/>
              <w:autoSpaceDN/>
              <w:spacing w:line="360" w:lineRule="auto"/>
              <w:ind w:left="851"/>
              <w:jc w:val="both"/>
              <w:rPr>
                <w:rFonts w:ascii="Maiandra GD" w:eastAsia="Times New Roman" w:hAnsi="Maiandra GD" w:cs="Times New Roman"/>
                <w:b w:val="0"/>
                <w:bCs w:val="0"/>
                <w:lang w:eastAsia="en-IN" w:bidi="ta-IN"/>
              </w:rPr>
            </w:pPr>
            <w:r>
              <w:rPr>
                <w:rFonts w:ascii="Maiandra GD" w:eastAsia="Times New Roman" w:hAnsi="Maiandra GD" w:cs="Times New Roman"/>
                <w:b w:val="0"/>
                <w:bCs w:val="0"/>
                <w:lang w:eastAsia="en-IN" w:bidi="ta-IN"/>
              </w:rPr>
              <w:t>9</w:t>
            </w:r>
          </w:p>
        </w:tc>
        <w:tc>
          <w:tcPr>
            <w:tcW w:w="1741" w:type="pct"/>
          </w:tcPr>
          <w:p w:rsidR="008708A8" w:rsidRDefault="008708A8" w:rsidP="0087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SRUJANA S</w:t>
            </w:r>
          </w:p>
        </w:tc>
        <w:tc>
          <w:tcPr>
            <w:tcW w:w="906" w:type="pct"/>
          </w:tcPr>
          <w:p w:rsidR="008708A8" w:rsidRDefault="008708A8" w:rsidP="00870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267.5</w:t>
            </w:r>
          </w:p>
        </w:tc>
        <w:tc>
          <w:tcPr>
            <w:tcW w:w="1678" w:type="pct"/>
          </w:tcPr>
          <w:p w:rsidR="008708A8" w:rsidRDefault="008708A8" w:rsidP="00870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8.36</w:t>
            </w:r>
          </w:p>
        </w:tc>
      </w:tr>
      <w:tr w:rsidR="008708A8" w:rsidRPr="00C14FA5" w:rsidTr="008708A8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:rsidR="008708A8" w:rsidRPr="00C14FA5" w:rsidRDefault="008708A8" w:rsidP="008708A8">
            <w:pPr>
              <w:widowControl/>
              <w:autoSpaceDE/>
              <w:autoSpaceDN/>
              <w:spacing w:line="360" w:lineRule="auto"/>
              <w:ind w:left="851"/>
              <w:jc w:val="both"/>
              <w:rPr>
                <w:rFonts w:ascii="Maiandra GD" w:eastAsia="Times New Roman" w:hAnsi="Maiandra GD" w:cs="Times New Roman"/>
                <w:b w:val="0"/>
                <w:bCs w:val="0"/>
                <w:lang w:eastAsia="en-IN" w:bidi="ta-IN"/>
              </w:rPr>
            </w:pPr>
            <w:r>
              <w:rPr>
                <w:rFonts w:ascii="Maiandra GD" w:eastAsia="Times New Roman" w:hAnsi="Maiandra GD" w:cs="Times New Roman"/>
                <w:b w:val="0"/>
                <w:bCs w:val="0"/>
                <w:lang w:eastAsia="en-IN" w:bidi="ta-IN"/>
              </w:rPr>
              <w:t>10</w:t>
            </w:r>
          </w:p>
        </w:tc>
        <w:tc>
          <w:tcPr>
            <w:tcW w:w="1741" w:type="pct"/>
          </w:tcPr>
          <w:p w:rsidR="008708A8" w:rsidRDefault="008708A8" w:rsidP="0087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POORNIMA L</w:t>
            </w:r>
          </w:p>
        </w:tc>
        <w:tc>
          <w:tcPr>
            <w:tcW w:w="906" w:type="pct"/>
          </w:tcPr>
          <w:p w:rsidR="008708A8" w:rsidRDefault="008708A8" w:rsidP="00870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678" w:type="pct"/>
          </w:tcPr>
          <w:p w:rsidR="008708A8" w:rsidRDefault="008708A8" w:rsidP="00870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8.28</w:t>
            </w:r>
          </w:p>
        </w:tc>
      </w:tr>
    </w:tbl>
    <w:p w:rsidR="00AD08E8" w:rsidRPr="00C14FA5" w:rsidRDefault="00AD08E8" w:rsidP="00C14FA5">
      <w:pPr>
        <w:spacing w:line="276" w:lineRule="auto"/>
        <w:ind w:right="2754"/>
        <w:jc w:val="both"/>
        <w:rPr>
          <w:rFonts w:ascii="Maiandra GD" w:hAnsi="Maiandra GD"/>
          <w:sz w:val="24"/>
          <w:szCs w:val="24"/>
        </w:rPr>
      </w:pPr>
    </w:p>
    <w:p w:rsidR="00376D14" w:rsidRPr="00C14FA5" w:rsidRDefault="00376D14" w:rsidP="00C14FA5">
      <w:pPr>
        <w:widowControl/>
        <w:autoSpaceDE/>
        <w:autoSpaceDN/>
        <w:spacing w:after="160" w:line="259" w:lineRule="auto"/>
        <w:jc w:val="both"/>
        <w:rPr>
          <w:rFonts w:ascii="Maiandra GD" w:hAnsi="Maiandra GD"/>
          <w:b/>
          <w:bCs/>
        </w:rPr>
      </w:pPr>
      <w:r w:rsidRPr="00C14FA5">
        <w:rPr>
          <w:rFonts w:ascii="Maiandra GD" w:hAnsi="Maiandra GD"/>
          <w:b/>
          <w:bCs/>
          <w:sz w:val="24"/>
          <w:szCs w:val="24"/>
        </w:rPr>
        <w:t xml:space="preserve">3. </w:t>
      </w:r>
      <w:r w:rsidRPr="00C14FA5">
        <w:rPr>
          <w:rFonts w:ascii="Maiandra GD" w:hAnsi="Maiandra GD"/>
          <w:b/>
          <w:bCs/>
        </w:rPr>
        <w:t>To brief the members about the admissions for 2022-24 Batch:</w:t>
      </w:r>
    </w:p>
    <w:p w:rsidR="00376D14" w:rsidRPr="00C14FA5" w:rsidRDefault="00376D14" w:rsidP="00C14FA5">
      <w:pPr>
        <w:widowControl/>
        <w:autoSpaceDE/>
        <w:autoSpaceDN/>
        <w:spacing w:after="160" w:line="259" w:lineRule="auto"/>
        <w:jc w:val="both"/>
        <w:rPr>
          <w:rFonts w:ascii="Maiandra GD" w:hAnsi="Maiandra GD"/>
          <w:b/>
          <w:bCs/>
          <w:u w:val="single"/>
        </w:rPr>
      </w:pPr>
      <w:r w:rsidRPr="00C14FA5">
        <w:rPr>
          <w:rFonts w:ascii="Maiandra GD" w:hAnsi="Maiandra GD"/>
          <w:b/>
          <w:bCs/>
          <w:u w:val="single"/>
        </w:rPr>
        <w:t>Admissions Summary:</w:t>
      </w:r>
    </w:p>
    <w:tbl>
      <w:tblPr>
        <w:tblW w:w="4515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2"/>
        <w:gridCol w:w="1110"/>
        <w:gridCol w:w="1162"/>
        <w:gridCol w:w="1152"/>
        <w:gridCol w:w="1092"/>
        <w:gridCol w:w="1673"/>
        <w:gridCol w:w="1135"/>
        <w:gridCol w:w="1131"/>
      </w:tblGrid>
      <w:tr w:rsidR="00376D14" w:rsidRPr="00C14FA5" w:rsidTr="00376D14">
        <w:trPr>
          <w:trHeight w:val="940"/>
        </w:trPr>
        <w:tc>
          <w:tcPr>
            <w:tcW w:w="60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Year</w:t>
            </w:r>
          </w:p>
        </w:tc>
        <w:tc>
          <w:tcPr>
            <w:tcW w:w="57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 xml:space="preserve">Intake </w:t>
            </w:r>
          </w:p>
        </w:tc>
        <w:tc>
          <w:tcPr>
            <w:tcW w:w="60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Total students admitted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Students from other states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PGCET first round GM cut-off</w:t>
            </w:r>
          </w:p>
        </w:tc>
        <w:tc>
          <w:tcPr>
            <w:tcW w:w="87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Reconciliation seats</w:t>
            </w:r>
          </w:p>
        </w:tc>
        <w:tc>
          <w:tcPr>
            <w:tcW w:w="59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Gender Split</w:t>
            </w:r>
          </w:p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 xml:space="preserve">    Boys  </w:t>
            </w:r>
          </w:p>
        </w:tc>
        <w:tc>
          <w:tcPr>
            <w:tcW w:w="58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vAlign w:val="center"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 xml:space="preserve">                                                                                        </w:t>
            </w:r>
          </w:p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Girls</w:t>
            </w:r>
          </w:p>
        </w:tc>
      </w:tr>
      <w:tr w:rsidR="00376D14" w:rsidRPr="00C14FA5" w:rsidTr="00376D14">
        <w:trPr>
          <w:trHeight w:val="590"/>
        </w:trPr>
        <w:tc>
          <w:tcPr>
            <w:tcW w:w="60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2017-18</w:t>
            </w:r>
          </w:p>
        </w:tc>
        <w:tc>
          <w:tcPr>
            <w:tcW w:w="57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180</w:t>
            </w:r>
          </w:p>
        </w:tc>
        <w:tc>
          <w:tcPr>
            <w:tcW w:w="60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172</w:t>
            </w:r>
          </w:p>
        </w:tc>
        <w:tc>
          <w:tcPr>
            <w:tcW w:w="59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19</w:t>
            </w:r>
          </w:p>
        </w:tc>
        <w:tc>
          <w:tcPr>
            <w:tcW w:w="56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731</w:t>
            </w:r>
          </w:p>
        </w:tc>
        <w:tc>
          <w:tcPr>
            <w:tcW w:w="87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- 25</w:t>
            </w:r>
          </w:p>
        </w:tc>
        <w:tc>
          <w:tcPr>
            <w:tcW w:w="59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102</w:t>
            </w:r>
          </w:p>
        </w:tc>
        <w:tc>
          <w:tcPr>
            <w:tcW w:w="58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70</w:t>
            </w:r>
          </w:p>
        </w:tc>
      </w:tr>
      <w:tr w:rsidR="00376D14" w:rsidRPr="00C14FA5" w:rsidTr="00376D14">
        <w:trPr>
          <w:trHeight w:val="590"/>
        </w:trPr>
        <w:tc>
          <w:tcPr>
            <w:tcW w:w="6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2018-19</w:t>
            </w:r>
          </w:p>
        </w:tc>
        <w:tc>
          <w:tcPr>
            <w:tcW w:w="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180</w:t>
            </w:r>
          </w:p>
        </w:tc>
        <w:tc>
          <w:tcPr>
            <w:tcW w:w="6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180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21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517</w:t>
            </w:r>
          </w:p>
        </w:tc>
        <w:tc>
          <w:tcPr>
            <w:tcW w:w="8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+ 4</w:t>
            </w:r>
          </w:p>
        </w:tc>
        <w:tc>
          <w:tcPr>
            <w:tcW w:w="5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118</w:t>
            </w:r>
          </w:p>
        </w:tc>
        <w:tc>
          <w:tcPr>
            <w:tcW w:w="5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62</w:t>
            </w:r>
          </w:p>
        </w:tc>
      </w:tr>
      <w:tr w:rsidR="00376D14" w:rsidRPr="00C14FA5" w:rsidTr="00376D14">
        <w:trPr>
          <w:trHeight w:val="590"/>
        </w:trPr>
        <w:tc>
          <w:tcPr>
            <w:tcW w:w="6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2019-20</w:t>
            </w:r>
          </w:p>
        </w:tc>
        <w:tc>
          <w:tcPr>
            <w:tcW w:w="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180</w:t>
            </w:r>
          </w:p>
        </w:tc>
        <w:tc>
          <w:tcPr>
            <w:tcW w:w="6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180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23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461</w:t>
            </w:r>
          </w:p>
        </w:tc>
        <w:tc>
          <w:tcPr>
            <w:tcW w:w="8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+ 8</w:t>
            </w:r>
          </w:p>
        </w:tc>
        <w:tc>
          <w:tcPr>
            <w:tcW w:w="5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93</w:t>
            </w:r>
          </w:p>
        </w:tc>
        <w:tc>
          <w:tcPr>
            <w:tcW w:w="5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87</w:t>
            </w:r>
          </w:p>
        </w:tc>
      </w:tr>
      <w:tr w:rsidR="00376D14" w:rsidRPr="00C14FA5" w:rsidTr="00376D14">
        <w:trPr>
          <w:trHeight w:val="590"/>
        </w:trPr>
        <w:tc>
          <w:tcPr>
            <w:tcW w:w="6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2020-21</w:t>
            </w:r>
          </w:p>
        </w:tc>
        <w:tc>
          <w:tcPr>
            <w:tcW w:w="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180</w:t>
            </w:r>
          </w:p>
        </w:tc>
        <w:tc>
          <w:tcPr>
            <w:tcW w:w="6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180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19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417</w:t>
            </w:r>
          </w:p>
        </w:tc>
        <w:tc>
          <w:tcPr>
            <w:tcW w:w="8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+ 12</w:t>
            </w:r>
          </w:p>
        </w:tc>
        <w:tc>
          <w:tcPr>
            <w:tcW w:w="5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98</w:t>
            </w:r>
          </w:p>
        </w:tc>
        <w:tc>
          <w:tcPr>
            <w:tcW w:w="5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</w:rPr>
              <w:t>82</w:t>
            </w:r>
          </w:p>
        </w:tc>
      </w:tr>
      <w:tr w:rsidR="00376D14" w:rsidRPr="00C14FA5" w:rsidTr="00376D14">
        <w:trPr>
          <w:trHeight w:val="294"/>
        </w:trPr>
        <w:tc>
          <w:tcPr>
            <w:tcW w:w="6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2021-22</w:t>
            </w:r>
          </w:p>
        </w:tc>
        <w:tc>
          <w:tcPr>
            <w:tcW w:w="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180</w:t>
            </w:r>
          </w:p>
        </w:tc>
        <w:tc>
          <w:tcPr>
            <w:tcW w:w="6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180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28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336</w:t>
            </w:r>
          </w:p>
        </w:tc>
        <w:tc>
          <w:tcPr>
            <w:tcW w:w="8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+10</w:t>
            </w:r>
          </w:p>
        </w:tc>
        <w:tc>
          <w:tcPr>
            <w:tcW w:w="5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107</w:t>
            </w:r>
          </w:p>
        </w:tc>
        <w:tc>
          <w:tcPr>
            <w:tcW w:w="5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73</w:t>
            </w:r>
          </w:p>
        </w:tc>
      </w:tr>
      <w:tr w:rsidR="00376D14" w:rsidRPr="00C14FA5" w:rsidTr="00376D14">
        <w:trPr>
          <w:trHeight w:val="331"/>
        </w:trPr>
        <w:tc>
          <w:tcPr>
            <w:tcW w:w="6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2022 -23</w:t>
            </w:r>
          </w:p>
        </w:tc>
        <w:tc>
          <w:tcPr>
            <w:tcW w:w="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180</w:t>
            </w:r>
          </w:p>
        </w:tc>
        <w:tc>
          <w:tcPr>
            <w:tcW w:w="6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180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17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9" w:type="dxa"/>
              <w:left w:w="237" w:type="dxa"/>
              <w:bottom w:w="119" w:type="dxa"/>
              <w:right w:w="237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214</w:t>
            </w:r>
          </w:p>
        </w:tc>
        <w:tc>
          <w:tcPr>
            <w:tcW w:w="8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+ 4</w:t>
            </w:r>
          </w:p>
        </w:tc>
        <w:tc>
          <w:tcPr>
            <w:tcW w:w="5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116</w:t>
            </w:r>
          </w:p>
        </w:tc>
        <w:tc>
          <w:tcPr>
            <w:tcW w:w="5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6D14" w:rsidRPr="00C14FA5" w:rsidRDefault="00376D14" w:rsidP="00C14FA5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C14FA5">
              <w:rPr>
                <w:rFonts w:ascii="Maiandra GD" w:hAnsi="Maiandra GD"/>
                <w:sz w:val="20"/>
                <w:szCs w:val="20"/>
                <w:lang w:val="en-IN"/>
              </w:rPr>
              <w:t>64</w:t>
            </w:r>
          </w:p>
        </w:tc>
      </w:tr>
    </w:tbl>
    <w:p w:rsidR="00376D14" w:rsidRPr="00C14FA5" w:rsidRDefault="00376D14" w:rsidP="00C14FA5">
      <w:pPr>
        <w:widowControl/>
        <w:autoSpaceDE/>
        <w:autoSpaceDN/>
        <w:spacing w:after="160" w:line="259" w:lineRule="auto"/>
        <w:jc w:val="both"/>
        <w:rPr>
          <w:rFonts w:ascii="Maiandra GD" w:hAnsi="Maiandra GD"/>
          <w:b/>
          <w:bCs/>
        </w:rPr>
      </w:pPr>
    </w:p>
    <w:p w:rsidR="00ED11A6" w:rsidRPr="00C14FA5" w:rsidRDefault="00ED11A6" w:rsidP="00C14FA5">
      <w:pPr>
        <w:widowControl/>
        <w:autoSpaceDE/>
        <w:autoSpaceDN/>
        <w:spacing w:after="160" w:line="259" w:lineRule="auto"/>
        <w:jc w:val="both"/>
        <w:rPr>
          <w:rFonts w:ascii="Maiandra GD" w:hAnsi="Maiandra GD"/>
          <w:lang w:val="en-IN"/>
        </w:rPr>
      </w:pPr>
      <w:r w:rsidRPr="00C14FA5">
        <w:rPr>
          <w:rFonts w:ascii="Maiandra GD" w:hAnsi="Maiandra GD"/>
        </w:rPr>
        <w:lastRenderedPageBreak/>
        <w:t>Current autonomous batch status:</w:t>
      </w:r>
    </w:p>
    <w:p w:rsidR="00193012" w:rsidRPr="00C14FA5" w:rsidRDefault="00DE439C" w:rsidP="00C14FA5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Maiandra GD" w:hAnsi="Maiandra GD"/>
          <w:lang w:val="en-IN"/>
        </w:rPr>
      </w:pPr>
      <w:r w:rsidRPr="00C14FA5">
        <w:rPr>
          <w:rFonts w:ascii="Maiandra GD" w:hAnsi="Maiandra GD"/>
        </w:rPr>
        <w:t>Started the batch on 01.02.2023</w:t>
      </w:r>
    </w:p>
    <w:p w:rsidR="00193012" w:rsidRPr="00C14FA5" w:rsidRDefault="00DE439C" w:rsidP="00C14FA5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Maiandra GD" w:hAnsi="Maiandra GD"/>
          <w:lang w:val="en-IN"/>
        </w:rPr>
      </w:pPr>
      <w:r w:rsidRPr="00C14FA5">
        <w:rPr>
          <w:rFonts w:ascii="Maiandra GD" w:hAnsi="Maiandra GD"/>
        </w:rPr>
        <w:t xml:space="preserve">Completed MID SEMESTER </w:t>
      </w:r>
      <w:proofErr w:type="gramStart"/>
      <w:r w:rsidRPr="00C14FA5">
        <w:rPr>
          <w:rFonts w:ascii="Maiandra GD" w:hAnsi="Maiandra GD"/>
        </w:rPr>
        <w:t>EXAMS  recently</w:t>
      </w:r>
      <w:proofErr w:type="gramEnd"/>
    </w:p>
    <w:p w:rsidR="00193012" w:rsidRPr="00C14FA5" w:rsidRDefault="00DE439C" w:rsidP="00C14FA5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Maiandra GD" w:hAnsi="Maiandra GD"/>
          <w:lang w:val="en-IN"/>
        </w:rPr>
      </w:pPr>
      <w:r w:rsidRPr="00C14FA5">
        <w:rPr>
          <w:rFonts w:ascii="Maiandra GD" w:hAnsi="Maiandra GD"/>
        </w:rPr>
        <w:t>Planning to conduct final semester end exams during 22.05.2023 to 12.06.2023</w:t>
      </w:r>
    </w:p>
    <w:p w:rsidR="00193012" w:rsidRPr="00C14FA5" w:rsidRDefault="00DE439C" w:rsidP="00C14FA5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Maiandra GD" w:hAnsi="Maiandra GD"/>
          <w:lang w:val="en-IN"/>
        </w:rPr>
      </w:pPr>
      <w:r w:rsidRPr="00C14FA5">
        <w:rPr>
          <w:rFonts w:ascii="Maiandra GD" w:hAnsi="Maiandra GD"/>
        </w:rPr>
        <w:t>Business Immersion will happen during 19.06.2023 to 29.07.2023</w:t>
      </w:r>
    </w:p>
    <w:p w:rsidR="00ED11A6" w:rsidRPr="00C14FA5" w:rsidRDefault="00ED11A6" w:rsidP="00C14FA5">
      <w:pPr>
        <w:widowControl/>
        <w:autoSpaceDE/>
        <w:autoSpaceDN/>
        <w:spacing w:after="160" w:line="259" w:lineRule="auto"/>
        <w:jc w:val="both"/>
        <w:rPr>
          <w:rFonts w:ascii="Maiandra GD" w:hAnsi="Maiandra GD"/>
          <w:b/>
          <w:bCs/>
        </w:rPr>
      </w:pPr>
    </w:p>
    <w:p w:rsidR="00ED11A6" w:rsidRPr="00C14FA5" w:rsidRDefault="00ED11A6" w:rsidP="00C14FA5">
      <w:pPr>
        <w:widowControl/>
        <w:autoSpaceDE/>
        <w:autoSpaceDN/>
        <w:spacing w:after="160" w:line="259" w:lineRule="auto"/>
        <w:jc w:val="both"/>
        <w:rPr>
          <w:rFonts w:ascii="Maiandra GD" w:hAnsi="Maiandra GD"/>
          <w:b/>
          <w:bCs/>
        </w:rPr>
      </w:pPr>
      <w:r w:rsidRPr="00C14FA5">
        <w:rPr>
          <w:rFonts w:ascii="Maiandra GD" w:hAnsi="Maiandra GD"/>
          <w:b/>
          <w:bCs/>
        </w:rPr>
        <w:t>4. To brief the members about the disbursement of scholarships to the qualified students of the first autonomous batch 2021-23</w:t>
      </w:r>
    </w:p>
    <w:p w:rsidR="00376D14" w:rsidRPr="008708A8" w:rsidRDefault="00AD08E8" w:rsidP="008708A8">
      <w:pPr>
        <w:pStyle w:val="ListParagraph"/>
        <w:spacing w:line="276" w:lineRule="auto"/>
        <w:ind w:left="903" w:right="180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 xml:space="preserve">The following top 10 Academic Performers received scholarship of </w:t>
      </w:r>
      <w:proofErr w:type="spellStart"/>
      <w:r w:rsidRPr="00C14FA5">
        <w:rPr>
          <w:rFonts w:ascii="Maiandra GD" w:hAnsi="Maiandra GD"/>
          <w:sz w:val="24"/>
          <w:szCs w:val="24"/>
          <w:lang w:val="en-IN"/>
        </w:rPr>
        <w:t>Rs</w:t>
      </w:r>
      <w:proofErr w:type="spellEnd"/>
      <w:r w:rsidRPr="00C14FA5">
        <w:rPr>
          <w:rFonts w:ascii="Maiandra GD" w:hAnsi="Maiandra GD"/>
          <w:sz w:val="24"/>
          <w:szCs w:val="24"/>
          <w:lang w:val="en-IN"/>
        </w:rPr>
        <w:t xml:space="preserve"> 50,000/- during the inauguration of the new batch on 01.02.2023</w:t>
      </w:r>
    </w:p>
    <w:p w:rsidR="00ED11A6" w:rsidRPr="00C14FA5" w:rsidRDefault="00ED11A6" w:rsidP="00C14FA5">
      <w:pPr>
        <w:pStyle w:val="ListParagraph"/>
        <w:spacing w:line="276" w:lineRule="auto"/>
        <w:ind w:left="903" w:right="2754" w:firstLine="0"/>
        <w:jc w:val="both"/>
        <w:rPr>
          <w:rFonts w:ascii="Maiandra GD" w:hAnsi="Maiandra GD"/>
          <w:sz w:val="24"/>
          <w:szCs w:val="24"/>
        </w:rPr>
      </w:pPr>
    </w:p>
    <w:p w:rsidR="00376D14" w:rsidRPr="00C14FA5" w:rsidRDefault="00ED11A6" w:rsidP="00C14FA5">
      <w:pPr>
        <w:spacing w:line="276" w:lineRule="auto"/>
        <w:ind w:right="2754"/>
        <w:jc w:val="both"/>
        <w:rPr>
          <w:rFonts w:ascii="Maiandra GD" w:hAnsi="Maiandra GD"/>
          <w:sz w:val="24"/>
          <w:szCs w:val="24"/>
        </w:rPr>
      </w:pPr>
      <w:r w:rsidRPr="00C14FA5">
        <w:rPr>
          <w:rFonts w:ascii="Maiandra GD" w:hAnsi="Maiandra GD"/>
          <w:noProof/>
          <w:lang w:val="en-IN" w:eastAsia="en-IN" w:bidi="ta-IN"/>
        </w:rPr>
        <w:drawing>
          <wp:inline distT="0" distB="0" distL="0" distR="0" wp14:anchorId="6B6CFDAD" wp14:editId="4A0D3BB8">
            <wp:extent cx="6775450" cy="2712085"/>
            <wp:effectExtent l="0" t="0" r="635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74E" w:rsidRPr="00C14FA5" w:rsidRDefault="00B7674E" w:rsidP="00C14FA5">
      <w:pPr>
        <w:spacing w:line="276" w:lineRule="auto"/>
        <w:ind w:right="2754"/>
        <w:jc w:val="both"/>
        <w:rPr>
          <w:rFonts w:ascii="Maiandra GD" w:hAnsi="Maiandra GD"/>
          <w:sz w:val="24"/>
          <w:szCs w:val="24"/>
        </w:rPr>
      </w:pPr>
    </w:p>
    <w:p w:rsidR="00B7674E" w:rsidRPr="00C14FA5" w:rsidRDefault="00B7674E" w:rsidP="00C14FA5">
      <w:pPr>
        <w:spacing w:line="276" w:lineRule="auto"/>
        <w:ind w:right="2754"/>
        <w:jc w:val="both"/>
        <w:rPr>
          <w:rFonts w:ascii="Maiandra GD" w:hAnsi="Maiandra GD"/>
          <w:sz w:val="24"/>
          <w:szCs w:val="24"/>
        </w:rPr>
      </w:pPr>
    </w:p>
    <w:p w:rsidR="00D373C9" w:rsidRPr="00C14FA5" w:rsidRDefault="00AD08E8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</w:rPr>
      </w:pPr>
      <w:r w:rsidRPr="00C14FA5">
        <w:rPr>
          <w:rFonts w:ascii="Maiandra GD" w:hAnsi="Maiandra GD"/>
          <w:sz w:val="24"/>
          <w:szCs w:val="24"/>
        </w:rPr>
        <w:t xml:space="preserve">Recognition certificate along with cash prize of </w:t>
      </w:r>
      <w:proofErr w:type="spellStart"/>
      <w:r w:rsidRPr="00C14FA5">
        <w:rPr>
          <w:rFonts w:ascii="Maiandra GD" w:hAnsi="Maiandra GD"/>
          <w:sz w:val="24"/>
          <w:szCs w:val="24"/>
        </w:rPr>
        <w:t>Rs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5000/- were</w:t>
      </w:r>
      <w:r w:rsidR="00D373C9" w:rsidRPr="00C14FA5">
        <w:rPr>
          <w:rFonts w:ascii="Maiandra GD" w:hAnsi="Maiandra GD"/>
          <w:sz w:val="24"/>
          <w:szCs w:val="24"/>
        </w:rPr>
        <w:t xml:space="preserve"> successfully disbursed to the top performers in Health &amp; </w:t>
      </w:r>
      <w:r w:rsidRPr="00C14FA5">
        <w:rPr>
          <w:rFonts w:ascii="Maiandra GD" w:hAnsi="Maiandra GD"/>
          <w:sz w:val="24"/>
          <w:szCs w:val="24"/>
        </w:rPr>
        <w:t xml:space="preserve">Wellness </w:t>
      </w:r>
      <w:r w:rsidR="00D373C9" w:rsidRPr="00C14FA5">
        <w:rPr>
          <w:rFonts w:ascii="Maiandra GD" w:hAnsi="Maiandra GD"/>
          <w:sz w:val="24"/>
          <w:szCs w:val="24"/>
        </w:rPr>
        <w:t xml:space="preserve">and Business </w:t>
      </w:r>
      <w:proofErr w:type="gramStart"/>
      <w:r w:rsidR="00D373C9" w:rsidRPr="00C14FA5">
        <w:rPr>
          <w:rFonts w:ascii="Maiandra GD" w:hAnsi="Maiandra GD"/>
          <w:sz w:val="24"/>
          <w:szCs w:val="24"/>
        </w:rPr>
        <w:t>Immersion( Above</w:t>
      </w:r>
      <w:proofErr w:type="gramEnd"/>
      <w:r w:rsidR="00D373C9" w:rsidRPr="00C14FA5">
        <w:rPr>
          <w:rFonts w:ascii="Maiandra GD" w:hAnsi="Maiandra GD"/>
          <w:sz w:val="24"/>
          <w:szCs w:val="24"/>
        </w:rPr>
        <w:t xml:space="preserve"> 7.0 CGPA) </w:t>
      </w:r>
      <w:r w:rsidRPr="00C14FA5">
        <w:rPr>
          <w:rFonts w:ascii="Maiandra GD" w:hAnsi="Maiandra GD"/>
          <w:sz w:val="24"/>
          <w:szCs w:val="24"/>
        </w:rPr>
        <w:t>as well for</w:t>
      </w:r>
      <w:r w:rsidR="00D373C9" w:rsidRPr="00C14FA5">
        <w:rPr>
          <w:rFonts w:ascii="Maiandra GD" w:hAnsi="Maiandra GD"/>
          <w:sz w:val="24"/>
          <w:szCs w:val="24"/>
        </w:rPr>
        <w:t xml:space="preserve"> 2021-23 Batch</w:t>
      </w:r>
    </w:p>
    <w:p w:rsidR="00A00FB7" w:rsidRPr="00C14FA5" w:rsidRDefault="00A00FB7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</w:rPr>
      </w:pPr>
    </w:p>
    <w:p w:rsidR="00A00FB7" w:rsidRPr="00C14FA5" w:rsidRDefault="00A00FB7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b/>
          <w:bCs/>
          <w:sz w:val="24"/>
          <w:szCs w:val="24"/>
        </w:rPr>
        <w:t xml:space="preserve">                                                     </w:t>
      </w:r>
      <w:r w:rsidRPr="00C14FA5">
        <w:rPr>
          <w:rFonts w:ascii="Maiandra GD" w:hAnsi="Maiandra GD"/>
          <w:b/>
          <w:bCs/>
          <w:sz w:val="24"/>
          <w:szCs w:val="24"/>
          <w:lang w:val="en-IN"/>
        </w:rPr>
        <w:t>TOP Scorer details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04"/>
        <w:gridCol w:w="1930"/>
        <w:gridCol w:w="1776"/>
        <w:gridCol w:w="1269"/>
        <w:gridCol w:w="1523"/>
        <w:gridCol w:w="1523"/>
        <w:gridCol w:w="1525"/>
      </w:tblGrid>
      <w:tr w:rsidR="00A00FB7" w:rsidRPr="008708A8" w:rsidTr="008708A8">
        <w:trPr>
          <w:trHeight w:val="436"/>
        </w:trPr>
        <w:tc>
          <w:tcPr>
            <w:tcW w:w="51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b/>
                <w:bCs/>
                <w:sz w:val="18"/>
                <w:szCs w:val="18"/>
                <w:lang w:val="en-IN"/>
              </w:rPr>
              <w:t>Sl.no</w:t>
            </w:r>
          </w:p>
        </w:tc>
        <w:tc>
          <w:tcPr>
            <w:tcW w:w="9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b/>
                <w:bCs/>
                <w:sz w:val="18"/>
                <w:szCs w:val="18"/>
                <w:lang w:val="en-IN"/>
              </w:rPr>
              <w:t>Reg.no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b/>
                <w:bCs/>
                <w:sz w:val="18"/>
                <w:szCs w:val="18"/>
                <w:lang w:val="en-IN"/>
              </w:rPr>
              <w:t>Name</w:t>
            </w:r>
          </w:p>
        </w:tc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b/>
                <w:bCs/>
                <w:sz w:val="18"/>
                <w:szCs w:val="18"/>
                <w:lang w:val="en-IN"/>
              </w:rPr>
              <w:t>CIA</w:t>
            </w:r>
          </w:p>
        </w:tc>
        <w:tc>
          <w:tcPr>
            <w:tcW w:w="71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b/>
                <w:bCs/>
                <w:sz w:val="18"/>
                <w:szCs w:val="18"/>
                <w:lang w:val="en-IN"/>
              </w:rPr>
              <w:t>SEE</w:t>
            </w:r>
          </w:p>
        </w:tc>
        <w:tc>
          <w:tcPr>
            <w:tcW w:w="71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b/>
                <w:bCs/>
                <w:sz w:val="18"/>
                <w:szCs w:val="18"/>
                <w:lang w:val="en-IN"/>
              </w:rPr>
              <w:t>Marks/100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b/>
                <w:bCs/>
                <w:sz w:val="18"/>
                <w:szCs w:val="18"/>
                <w:lang w:val="en-IN"/>
              </w:rPr>
              <w:t>%</w:t>
            </w:r>
          </w:p>
        </w:tc>
      </w:tr>
      <w:tr w:rsidR="00A00FB7" w:rsidRPr="008708A8" w:rsidTr="008708A8">
        <w:trPr>
          <w:trHeight w:val="293"/>
        </w:trPr>
        <w:tc>
          <w:tcPr>
            <w:tcW w:w="5000" w:type="pct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b/>
                <w:bCs/>
                <w:sz w:val="18"/>
                <w:szCs w:val="18"/>
                <w:lang w:val="en-IN"/>
              </w:rPr>
              <w:t>Health &amp; Wellness – 21MBA823</w:t>
            </w:r>
          </w:p>
        </w:tc>
      </w:tr>
      <w:tr w:rsidR="00A00FB7" w:rsidRPr="008708A8" w:rsidTr="008708A8">
        <w:trPr>
          <w:trHeight w:val="326"/>
        </w:trPr>
        <w:tc>
          <w:tcPr>
            <w:tcW w:w="5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b/>
                <w:bCs/>
                <w:sz w:val="18"/>
                <w:szCs w:val="18"/>
                <w:lang w:val="en-IN"/>
              </w:rPr>
              <w:t>1</w:t>
            </w:r>
          </w:p>
        </w:tc>
        <w:tc>
          <w:tcPr>
            <w:tcW w:w="9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P18FW21M0096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B SHASHANK</w:t>
            </w:r>
          </w:p>
        </w:tc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48</w:t>
            </w:r>
          </w:p>
        </w:tc>
        <w:tc>
          <w:tcPr>
            <w:tcW w:w="7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43</w:t>
            </w:r>
          </w:p>
        </w:tc>
        <w:tc>
          <w:tcPr>
            <w:tcW w:w="7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91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91%</w:t>
            </w:r>
          </w:p>
        </w:tc>
      </w:tr>
      <w:tr w:rsidR="00A00FB7" w:rsidRPr="008708A8" w:rsidTr="00A00FB7">
        <w:trPr>
          <w:trHeight w:val="403"/>
        </w:trPr>
        <w:tc>
          <w:tcPr>
            <w:tcW w:w="500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b/>
                <w:bCs/>
                <w:sz w:val="18"/>
                <w:szCs w:val="18"/>
                <w:lang w:val="en-IN"/>
              </w:rPr>
              <w:t>Business Immersion – 21MBA821</w:t>
            </w:r>
          </w:p>
        </w:tc>
      </w:tr>
      <w:tr w:rsidR="00A00FB7" w:rsidRPr="008708A8" w:rsidTr="008708A8">
        <w:trPr>
          <w:trHeight w:val="719"/>
        </w:trPr>
        <w:tc>
          <w:tcPr>
            <w:tcW w:w="5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b/>
                <w:bCs/>
                <w:sz w:val="18"/>
                <w:szCs w:val="18"/>
                <w:lang w:val="en-IN"/>
              </w:rPr>
              <w:t>1</w:t>
            </w:r>
          </w:p>
        </w:tc>
        <w:tc>
          <w:tcPr>
            <w:tcW w:w="9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P18FW21M0140</w:t>
            </w:r>
          </w:p>
          <w:p w:rsidR="00A00FB7" w:rsidRPr="008708A8" w:rsidRDefault="00A00FB7" w:rsidP="008708A8">
            <w:pPr>
              <w:tabs>
                <w:tab w:val="left" w:pos="1350"/>
              </w:tabs>
              <w:rPr>
                <w:rFonts w:ascii="Maiandra GD" w:hAnsi="Maiandra GD"/>
                <w:sz w:val="18"/>
                <w:szCs w:val="18"/>
                <w:lang w:val="en-IN"/>
              </w:rPr>
            </w:pP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YASHWANTH R</w:t>
            </w:r>
          </w:p>
        </w:tc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42</w:t>
            </w:r>
          </w:p>
        </w:tc>
        <w:tc>
          <w:tcPr>
            <w:tcW w:w="7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48</w:t>
            </w:r>
          </w:p>
        </w:tc>
        <w:tc>
          <w:tcPr>
            <w:tcW w:w="7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90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90%</w:t>
            </w:r>
          </w:p>
        </w:tc>
      </w:tr>
      <w:tr w:rsidR="00A00FB7" w:rsidRPr="008708A8" w:rsidTr="008708A8">
        <w:trPr>
          <w:trHeight w:val="606"/>
        </w:trPr>
        <w:tc>
          <w:tcPr>
            <w:tcW w:w="5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b/>
                <w:bCs/>
                <w:sz w:val="18"/>
                <w:szCs w:val="18"/>
                <w:lang w:val="en-IN"/>
              </w:rPr>
              <w:t>2</w:t>
            </w:r>
          </w:p>
        </w:tc>
        <w:tc>
          <w:tcPr>
            <w:tcW w:w="9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P18FW21M0179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SAAHIL SRIKANT KULLOLI</w:t>
            </w:r>
          </w:p>
        </w:tc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46</w:t>
            </w:r>
          </w:p>
        </w:tc>
        <w:tc>
          <w:tcPr>
            <w:tcW w:w="7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44</w:t>
            </w:r>
          </w:p>
        </w:tc>
        <w:tc>
          <w:tcPr>
            <w:tcW w:w="7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90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FB7" w:rsidRPr="008708A8" w:rsidRDefault="00A00FB7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18"/>
                <w:szCs w:val="18"/>
                <w:lang w:val="en-IN"/>
              </w:rPr>
            </w:pPr>
            <w:r w:rsidRPr="008708A8">
              <w:rPr>
                <w:rFonts w:ascii="Maiandra GD" w:hAnsi="Maiandra GD"/>
                <w:sz w:val="18"/>
                <w:szCs w:val="18"/>
                <w:lang w:val="en-IN"/>
              </w:rPr>
              <w:t>90%</w:t>
            </w:r>
          </w:p>
        </w:tc>
      </w:tr>
    </w:tbl>
    <w:p w:rsidR="00A00FB7" w:rsidRPr="00C14FA5" w:rsidRDefault="00A00FB7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</w:p>
    <w:p w:rsidR="00D373C9" w:rsidRPr="00C14FA5" w:rsidRDefault="00D373C9" w:rsidP="00C14FA5">
      <w:pPr>
        <w:spacing w:line="276" w:lineRule="auto"/>
        <w:ind w:right="2754"/>
        <w:jc w:val="both"/>
        <w:rPr>
          <w:rFonts w:ascii="Maiandra GD" w:hAnsi="Maiandra GD"/>
          <w:sz w:val="24"/>
          <w:szCs w:val="24"/>
        </w:rPr>
      </w:pPr>
    </w:p>
    <w:p w:rsidR="00353B67" w:rsidRPr="00C14FA5" w:rsidRDefault="00353B67" w:rsidP="00C14FA5">
      <w:pPr>
        <w:spacing w:line="276" w:lineRule="auto"/>
        <w:ind w:right="605"/>
        <w:jc w:val="both"/>
        <w:rPr>
          <w:rFonts w:ascii="Maiandra GD" w:hAnsi="Maiandra GD"/>
          <w:lang w:val="en-IN"/>
        </w:rPr>
      </w:pPr>
      <w:r w:rsidRPr="00C14FA5">
        <w:rPr>
          <w:rFonts w:ascii="Maiandra GD" w:hAnsi="Maiandra GD"/>
          <w:b/>
          <w:bCs/>
          <w:sz w:val="24"/>
          <w:szCs w:val="24"/>
        </w:rPr>
        <w:t>5.</w:t>
      </w:r>
      <w:r w:rsidRPr="00C14FA5">
        <w:rPr>
          <w:rFonts w:ascii="Maiandra GD" w:hAnsi="Maiandra GD"/>
          <w:sz w:val="24"/>
          <w:szCs w:val="24"/>
        </w:rPr>
        <w:t xml:space="preserve"> </w:t>
      </w:r>
      <w:r w:rsidRPr="00C14FA5">
        <w:rPr>
          <w:rFonts w:ascii="Maiandra GD" w:hAnsi="Maiandra GD"/>
          <w:b/>
          <w:bCs/>
          <w:lang w:val="en-IN"/>
        </w:rPr>
        <w:t>To brief the members about the statutory body meetings conducted during 2022-23</w:t>
      </w:r>
    </w:p>
    <w:p w:rsidR="00353B67" w:rsidRPr="00C14FA5" w:rsidRDefault="00353B67" w:rsidP="00C14FA5">
      <w:pPr>
        <w:spacing w:line="276" w:lineRule="auto"/>
        <w:ind w:right="2754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</w:rPr>
        <w:t>The meetings were held as follows:</w:t>
      </w:r>
    </w:p>
    <w:p w:rsidR="00353B67" w:rsidRPr="00C14FA5" w:rsidRDefault="00353B67" w:rsidP="00C14FA5">
      <w:pPr>
        <w:spacing w:line="276" w:lineRule="auto"/>
        <w:ind w:right="2754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</w:rPr>
        <w:t>Board of Studies meeting- 06.12.2022</w:t>
      </w:r>
    </w:p>
    <w:p w:rsidR="00353B67" w:rsidRPr="00C14FA5" w:rsidRDefault="00353B67" w:rsidP="00C14FA5">
      <w:pPr>
        <w:spacing w:line="276" w:lineRule="auto"/>
        <w:ind w:right="2754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</w:rPr>
        <w:t>Academic Council Meeting- 19.12.2022</w:t>
      </w:r>
    </w:p>
    <w:p w:rsidR="00353B67" w:rsidRPr="00C14FA5" w:rsidRDefault="00353B67" w:rsidP="00C14FA5">
      <w:pPr>
        <w:spacing w:line="276" w:lineRule="auto"/>
        <w:ind w:right="2754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</w:rPr>
        <w:t>Finance Committee Meeting- 29.12.2022</w:t>
      </w:r>
    </w:p>
    <w:p w:rsidR="00353B67" w:rsidRPr="00C14FA5" w:rsidRDefault="00353B67" w:rsidP="00C14FA5">
      <w:pPr>
        <w:spacing w:line="276" w:lineRule="auto"/>
        <w:ind w:right="2754"/>
        <w:jc w:val="both"/>
        <w:rPr>
          <w:rFonts w:ascii="Maiandra GD" w:hAnsi="Maiandra GD"/>
          <w:sz w:val="24"/>
          <w:szCs w:val="24"/>
        </w:rPr>
      </w:pPr>
      <w:r w:rsidRPr="00C14FA5">
        <w:rPr>
          <w:rFonts w:ascii="Maiandra GD" w:hAnsi="Maiandra GD"/>
          <w:sz w:val="24"/>
          <w:szCs w:val="24"/>
        </w:rPr>
        <w:t>Governing Body Meeting-  09.01.2023</w:t>
      </w:r>
    </w:p>
    <w:p w:rsidR="00353B67" w:rsidRPr="00C14FA5" w:rsidRDefault="00353B67" w:rsidP="00C14FA5">
      <w:pPr>
        <w:spacing w:line="276" w:lineRule="auto"/>
        <w:ind w:right="2754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>The important discussions during the meeting:</w:t>
      </w:r>
    </w:p>
    <w:p w:rsidR="00353B67" w:rsidRPr="00C14FA5" w:rsidRDefault="00353B67" w:rsidP="00C14FA5">
      <w:pPr>
        <w:pStyle w:val="ListParagraph"/>
        <w:numPr>
          <w:ilvl w:val="0"/>
          <w:numId w:val="9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</w:rPr>
        <w:t xml:space="preserve">Governing Body approval of the curriculum framework, academic regulations, guidelines and detailed syllabi of the PGDBA </w:t>
      </w:r>
      <w:proofErr w:type="spellStart"/>
      <w:r w:rsidRPr="00C14FA5">
        <w:rPr>
          <w:rFonts w:ascii="Maiandra GD" w:hAnsi="Maiandra GD"/>
          <w:sz w:val="24"/>
          <w:szCs w:val="24"/>
        </w:rPr>
        <w:t>Programme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recommended by </w:t>
      </w:r>
      <w:proofErr w:type="spellStart"/>
      <w:r w:rsidRPr="00C14FA5">
        <w:rPr>
          <w:rFonts w:ascii="Maiandra GD" w:hAnsi="Maiandra GD"/>
          <w:sz w:val="24"/>
          <w:szCs w:val="24"/>
        </w:rPr>
        <w:t>BoS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, </w:t>
      </w:r>
      <w:proofErr w:type="gramStart"/>
      <w:r w:rsidRPr="00C14FA5">
        <w:rPr>
          <w:rFonts w:ascii="Maiandra GD" w:hAnsi="Maiandra GD"/>
          <w:sz w:val="24"/>
          <w:szCs w:val="24"/>
        </w:rPr>
        <w:t>ratified  by</w:t>
      </w:r>
      <w:proofErr w:type="gramEnd"/>
      <w:r w:rsidRPr="00C14FA5">
        <w:rPr>
          <w:rFonts w:ascii="Maiandra GD" w:hAnsi="Maiandra GD"/>
          <w:sz w:val="24"/>
          <w:szCs w:val="24"/>
        </w:rPr>
        <w:t xml:space="preserve"> the AC and accepted by FC.</w:t>
      </w:r>
    </w:p>
    <w:p w:rsidR="00353B67" w:rsidRPr="00C14FA5" w:rsidRDefault="00353B67" w:rsidP="00C14FA5">
      <w:pPr>
        <w:pStyle w:val="ListParagraph"/>
        <w:numPr>
          <w:ilvl w:val="0"/>
          <w:numId w:val="9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 w:bidi="ta-IN"/>
        </w:rPr>
      </w:pPr>
      <w:r w:rsidRPr="00C14FA5">
        <w:rPr>
          <w:rFonts w:ascii="Maiandra GD" w:hAnsi="Maiandra GD"/>
          <w:sz w:val="24"/>
          <w:szCs w:val="24"/>
          <w:lang w:bidi="ta-IN"/>
        </w:rPr>
        <w:t xml:space="preserve">Governing Body approval of the academic regulations, guidelines and Syllabi for course </w:t>
      </w:r>
      <w:proofErr w:type="gramStart"/>
      <w:r w:rsidRPr="00C14FA5">
        <w:rPr>
          <w:rFonts w:ascii="Maiandra GD" w:hAnsi="Maiandra GD"/>
          <w:sz w:val="24"/>
          <w:szCs w:val="24"/>
          <w:lang w:bidi="ta-IN"/>
        </w:rPr>
        <w:t>work  for</w:t>
      </w:r>
      <w:proofErr w:type="gramEnd"/>
      <w:r w:rsidRPr="00C14FA5">
        <w:rPr>
          <w:rFonts w:ascii="Maiandra GD" w:hAnsi="Maiandra GD"/>
          <w:sz w:val="24"/>
          <w:szCs w:val="24"/>
          <w:lang w:bidi="ta-IN"/>
        </w:rPr>
        <w:t xml:space="preserve"> the </w:t>
      </w:r>
      <w:proofErr w:type="spellStart"/>
      <w:r w:rsidRPr="00C14FA5">
        <w:rPr>
          <w:rFonts w:ascii="Maiandra GD" w:hAnsi="Maiandra GD"/>
          <w:sz w:val="24"/>
          <w:szCs w:val="24"/>
          <w:lang w:bidi="ta-IN"/>
        </w:rPr>
        <w:t>Ph.D</w:t>
      </w:r>
      <w:proofErr w:type="spellEnd"/>
      <w:r w:rsidRPr="00C14FA5">
        <w:rPr>
          <w:rFonts w:ascii="Maiandra GD" w:hAnsi="Maiandra GD"/>
          <w:sz w:val="24"/>
          <w:szCs w:val="24"/>
          <w:lang w:bidi="ta-IN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  <w:lang w:bidi="ta-IN"/>
        </w:rPr>
        <w:t>Programme</w:t>
      </w:r>
      <w:proofErr w:type="spellEnd"/>
      <w:r w:rsidRPr="00C14FA5">
        <w:rPr>
          <w:rFonts w:ascii="Maiandra GD" w:hAnsi="Maiandra GD"/>
          <w:sz w:val="24"/>
          <w:szCs w:val="24"/>
          <w:lang w:bidi="ta-IN"/>
        </w:rPr>
        <w:t xml:space="preserve">, recommended by </w:t>
      </w:r>
      <w:proofErr w:type="spellStart"/>
      <w:r w:rsidRPr="00C14FA5">
        <w:rPr>
          <w:rFonts w:ascii="Maiandra GD" w:hAnsi="Maiandra GD"/>
          <w:sz w:val="24"/>
          <w:szCs w:val="24"/>
          <w:lang w:bidi="ta-IN"/>
        </w:rPr>
        <w:t>BoS</w:t>
      </w:r>
      <w:proofErr w:type="spellEnd"/>
      <w:r w:rsidRPr="00C14FA5">
        <w:rPr>
          <w:rFonts w:ascii="Maiandra GD" w:hAnsi="Maiandra GD"/>
          <w:sz w:val="24"/>
          <w:szCs w:val="24"/>
          <w:lang w:bidi="ta-IN"/>
        </w:rPr>
        <w:t xml:space="preserve"> , ratified by Academic Council and accepted by Finance Committee.</w:t>
      </w:r>
    </w:p>
    <w:p w:rsidR="009B6512" w:rsidRPr="00C14FA5" w:rsidRDefault="009B6512" w:rsidP="00C14FA5">
      <w:pPr>
        <w:pStyle w:val="ListParagraph"/>
        <w:numPr>
          <w:ilvl w:val="0"/>
          <w:numId w:val="9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 w:bidi="ta-IN"/>
        </w:rPr>
      </w:pPr>
      <w:r w:rsidRPr="00C14FA5">
        <w:rPr>
          <w:rFonts w:ascii="Maiandra GD" w:hAnsi="Maiandra GD"/>
          <w:sz w:val="24"/>
          <w:szCs w:val="24"/>
          <w:lang w:val="en-IN" w:bidi="ta-IN"/>
        </w:rPr>
        <w:t>Governing Body approval of the provision for fast track semester with examinations from the next academic year</w:t>
      </w:r>
    </w:p>
    <w:p w:rsidR="00353B67" w:rsidRPr="00C14FA5" w:rsidRDefault="00353B67" w:rsidP="00C14FA5">
      <w:pPr>
        <w:pStyle w:val="ListParagraph"/>
        <w:spacing w:line="276" w:lineRule="auto"/>
        <w:ind w:left="720" w:right="38" w:firstLine="0"/>
        <w:jc w:val="both"/>
        <w:rPr>
          <w:rFonts w:ascii="Maiandra GD" w:hAnsi="Maiandra GD"/>
          <w:sz w:val="24"/>
          <w:szCs w:val="24"/>
          <w:lang w:val="en-IN"/>
        </w:rPr>
      </w:pPr>
    </w:p>
    <w:p w:rsidR="009B6512" w:rsidRPr="00C14FA5" w:rsidRDefault="009B6512" w:rsidP="00C14FA5">
      <w:pPr>
        <w:pStyle w:val="ListParagraph"/>
        <w:spacing w:line="276" w:lineRule="auto"/>
        <w:ind w:left="720" w:right="38"/>
        <w:jc w:val="both"/>
        <w:rPr>
          <w:rFonts w:ascii="Maiandra GD" w:hAnsi="Maiandra GD"/>
        </w:rPr>
      </w:pPr>
      <w:r w:rsidRPr="00C14FA5">
        <w:rPr>
          <w:rFonts w:ascii="Maiandra GD" w:hAnsi="Maiandra GD"/>
          <w:b/>
          <w:bCs/>
          <w:sz w:val="24"/>
          <w:szCs w:val="24"/>
          <w:lang w:val="en-IN"/>
        </w:rPr>
        <w:t>6</w:t>
      </w:r>
      <w:r w:rsidRPr="00C14FA5">
        <w:rPr>
          <w:rFonts w:ascii="Maiandra GD" w:hAnsi="Maiandra GD"/>
          <w:sz w:val="24"/>
          <w:szCs w:val="24"/>
          <w:lang w:val="en-IN"/>
        </w:rPr>
        <w:t xml:space="preserve">. </w:t>
      </w:r>
      <w:r w:rsidRPr="00C14FA5">
        <w:rPr>
          <w:rFonts w:ascii="Maiandra GD" w:hAnsi="Maiandra GD"/>
          <w:b/>
          <w:bCs/>
        </w:rPr>
        <w:t>To brief the members about the Infrastructure enhancement in the Institution</w:t>
      </w:r>
    </w:p>
    <w:p w:rsidR="009B6512" w:rsidRPr="00C14FA5" w:rsidRDefault="009B6512" w:rsidP="00C14FA5">
      <w:pPr>
        <w:pStyle w:val="ListParagraph"/>
        <w:spacing w:line="276" w:lineRule="auto"/>
        <w:ind w:left="720" w:right="38" w:firstLine="0"/>
        <w:jc w:val="both"/>
        <w:rPr>
          <w:rFonts w:ascii="Maiandra GD" w:hAnsi="Maiandra GD"/>
          <w:sz w:val="24"/>
          <w:szCs w:val="24"/>
          <w:lang w:val="en-IN"/>
        </w:rPr>
      </w:pPr>
    </w:p>
    <w:p w:rsidR="00353B67" w:rsidRPr="00C14FA5" w:rsidRDefault="009B6512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 xml:space="preserve">The IQAC convenor briefed the members about the infrastructure enhancement </w:t>
      </w:r>
      <w:r w:rsidR="00AD08E8" w:rsidRPr="00C14FA5">
        <w:rPr>
          <w:rFonts w:ascii="Maiandra GD" w:hAnsi="Maiandra GD"/>
          <w:sz w:val="24"/>
          <w:szCs w:val="24"/>
          <w:lang w:val="en-IN"/>
        </w:rPr>
        <w:t>happened in the institution post last IQAC meeting:</w:t>
      </w:r>
    </w:p>
    <w:p w:rsidR="009B6512" w:rsidRPr="00C14FA5" w:rsidRDefault="009B6512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</w:p>
    <w:p w:rsidR="00193012" w:rsidRPr="00C14FA5" w:rsidRDefault="00DE439C" w:rsidP="00C14FA5">
      <w:pPr>
        <w:numPr>
          <w:ilvl w:val="0"/>
          <w:numId w:val="10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>Refurbishment of IQAC &amp; Centre for Research &amp; Consultancy</w:t>
      </w:r>
    </w:p>
    <w:p w:rsidR="00193012" w:rsidRPr="00C14FA5" w:rsidRDefault="00DE439C" w:rsidP="00C14FA5">
      <w:pPr>
        <w:numPr>
          <w:ilvl w:val="0"/>
          <w:numId w:val="10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 xml:space="preserve"> Refurbishment of Centre for Wellness</w:t>
      </w:r>
    </w:p>
    <w:p w:rsidR="00193012" w:rsidRPr="00C14FA5" w:rsidRDefault="00DE439C" w:rsidP="00C14FA5">
      <w:pPr>
        <w:numPr>
          <w:ilvl w:val="0"/>
          <w:numId w:val="10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>Setting up of Centre for Peace and Yoga</w:t>
      </w:r>
    </w:p>
    <w:p w:rsidR="0002166E" w:rsidRPr="00C14FA5" w:rsidRDefault="0002166E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</w:p>
    <w:p w:rsidR="0002166E" w:rsidRPr="00C14FA5" w:rsidRDefault="0002166E" w:rsidP="00C14FA5">
      <w:pPr>
        <w:spacing w:line="276" w:lineRule="auto"/>
        <w:ind w:right="38"/>
        <w:jc w:val="both"/>
        <w:rPr>
          <w:rFonts w:ascii="Maiandra GD" w:hAnsi="Maiandra GD"/>
        </w:rPr>
      </w:pPr>
      <w:r w:rsidRPr="00C14FA5">
        <w:rPr>
          <w:rFonts w:ascii="Maiandra GD" w:hAnsi="Maiandra GD"/>
          <w:sz w:val="24"/>
          <w:szCs w:val="24"/>
          <w:lang w:val="en-IN"/>
        </w:rPr>
        <w:t xml:space="preserve">7. </w:t>
      </w:r>
      <w:r w:rsidRPr="00C14FA5">
        <w:rPr>
          <w:rFonts w:ascii="Maiandra GD" w:hAnsi="Maiandra GD"/>
          <w:b/>
          <w:bCs/>
        </w:rPr>
        <w:t>To discuss about the new quality initiatives adopted by the institute:</w:t>
      </w:r>
    </w:p>
    <w:p w:rsidR="0002166E" w:rsidRPr="00C14FA5" w:rsidRDefault="0002166E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>The convenor was happy to present before the members about the various quality initiatives adopted by the institute:</w:t>
      </w:r>
    </w:p>
    <w:p w:rsidR="0002166E" w:rsidRPr="00C14FA5" w:rsidRDefault="0002166E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</w:p>
    <w:p w:rsidR="00193012" w:rsidRPr="00C14FA5" w:rsidRDefault="00DE439C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</w:rPr>
        <w:t xml:space="preserve">Launching of certificate course in Predictive Analytics using R in association with Boston IT Solutions India </w:t>
      </w:r>
      <w:proofErr w:type="spellStart"/>
      <w:r w:rsidRPr="00C14FA5">
        <w:rPr>
          <w:rFonts w:ascii="Maiandra GD" w:hAnsi="Maiandra GD"/>
          <w:sz w:val="24"/>
          <w:szCs w:val="24"/>
        </w:rPr>
        <w:t>Pvt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Ltd. The duration is 2 months including Capstone Project</w:t>
      </w:r>
    </w:p>
    <w:p w:rsidR="00193012" w:rsidRPr="00C14FA5" w:rsidRDefault="00DE439C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</w:rPr>
        <w:t>Institutional funding for research proposals wherein faculty members are encouraged to submit minor research proposals for a duration of six months and research grants will be sanctioned to those proposals which are approved by the RAC.</w:t>
      </w:r>
    </w:p>
    <w:p w:rsidR="00193012" w:rsidRPr="00C14FA5" w:rsidRDefault="00DE439C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</w:rPr>
        <w:t>Collaboration wit</w:t>
      </w:r>
      <w:r w:rsidR="00AD08E8" w:rsidRPr="00C14FA5">
        <w:rPr>
          <w:rFonts w:ascii="Maiandra GD" w:hAnsi="Maiandra GD"/>
          <w:sz w:val="24"/>
          <w:szCs w:val="24"/>
        </w:rPr>
        <w:t>h NSMART to get exposure to</w:t>
      </w:r>
      <w:r w:rsidRPr="00C14FA5">
        <w:rPr>
          <w:rFonts w:ascii="Maiandra GD" w:hAnsi="Maiandra GD"/>
          <w:sz w:val="24"/>
          <w:szCs w:val="24"/>
        </w:rPr>
        <w:t xml:space="preserve"> stock trading. Accordingly, 33 licenses were subscribed.</w:t>
      </w:r>
      <w:r w:rsidR="00AD08E8" w:rsidRPr="00C14FA5">
        <w:rPr>
          <w:rFonts w:ascii="Maiandra GD" w:hAnsi="Maiandra GD"/>
          <w:sz w:val="24"/>
          <w:szCs w:val="24"/>
        </w:rPr>
        <w:t xml:space="preserve"> Students can trade in a simulated environment with virtual currency and create their own portfolio.</w:t>
      </w:r>
    </w:p>
    <w:p w:rsidR="00193012" w:rsidRPr="00C14FA5" w:rsidRDefault="00DE439C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</w:rPr>
        <w:t>Regular industrial &amp; institutional visits organ</w:t>
      </w:r>
      <w:r w:rsidR="00AD08E8" w:rsidRPr="00C14FA5">
        <w:rPr>
          <w:rFonts w:ascii="Maiandra GD" w:hAnsi="Maiandra GD"/>
          <w:sz w:val="24"/>
          <w:szCs w:val="24"/>
        </w:rPr>
        <w:t xml:space="preserve">ized – Visit to IKEA, IIMB, </w:t>
      </w:r>
      <w:proofErr w:type="spellStart"/>
      <w:r w:rsidR="00AD08E8" w:rsidRPr="00C14FA5">
        <w:rPr>
          <w:rFonts w:ascii="Maiandra GD" w:hAnsi="Maiandra GD"/>
          <w:sz w:val="24"/>
          <w:szCs w:val="24"/>
        </w:rPr>
        <w:t>IISc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C14FA5">
        <w:rPr>
          <w:rFonts w:ascii="Maiandra GD" w:hAnsi="Maiandra GD"/>
          <w:sz w:val="24"/>
          <w:szCs w:val="24"/>
        </w:rPr>
        <w:t>Labour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Commissioners Office, </w:t>
      </w:r>
      <w:proofErr w:type="spellStart"/>
      <w:r w:rsidRPr="00C14FA5">
        <w:rPr>
          <w:rFonts w:ascii="Maiandra GD" w:hAnsi="Maiandra GD"/>
          <w:sz w:val="24"/>
          <w:szCs w:val="24"/>
        </w:rPr>
        <w:t>etc</w:t>
      </w:r>
      <w:proofErr w:type="spellEnd"/>
    </w:p>
    <w:p w:rsidR="00193012" w:rsidRPr="00C14FA5" w:rsidRDefault="00DE439C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</w:rPr>
        <w:t xml:space="preserve">Successfully completed Social Immersion </w:t>
      </w:r>
      <w:proofErr w:type="spellStart"/>
      <w:r w:rsidRPr="00C14FA5">
        <w:rPr>
          <w:rFonts w:ascii="Maiandra GD" w:hAnsi="Maiandra GD"/>
          <w:sz w:val="24"/>
          <w:szCs w:val="24"/>
        </w:rPr>
        <w:t>Programme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for II </w:t>
      </w:r>
      <w:proofErr w:type="spellStart"/>
      <w:r w:rsidRPr="00C14FA5">
        <w:rPr>
          <w:rFonts w:ascii="Maiandra GD" w:hAnsi="Maiandra GD"/>
          <w:sz w:val="24"/>
          <w:szCs w:val="24"/>
        </w:rPr>
        <w:t>Sem</w:t>
      </w:r>
      <w:proofErr w:type="spellEnd"/>
      <w:r w:rsidRPr="00C14FA5">
        <w:rPr>
          <w:rFonts w:ascii="Maiandra GD" w:hAnsi="Maiandra GD"/>
          <w:sz w:val="24"/>
          <w:szCs w:val="24"/>
        </w:rPr>
        <w:t xml:space="preserve"> students</w:t>
      </w:r>
    </w:p>
    <w:p w:rsidR="00193012" w:rsidRPr="00C14FA5" w:rsidRDefault="00DE439C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</w:rPr>
        <w:t xml:space="preserve">Successfully completed Domain Specific Skill course by Mentor Mind- which helped in students </w:t>
      </w:r>
      <w:r w:rsidRPr="00C14FA5">
        <w:rPr>
          <w:rFonts w:ascii="Maiandra GD" w:hAnsi="Maiandra GD"/>
          <w:sz w:val="24"/>
          <w:szCs w:val="24"/>
        </w:rPr>
        <w:lastRenderedPageBreak/>
        <w:t xml:space="preserve">working on real time projects from companies called </w:t>
      </w:r>
      <w:proofErr w:type="spellStart"/>
      <w:r w:rsidRPr="00C14FA5">
        <w:rPr>
          <w:rFonts w:ascii="Maiandra GD" w:hAnsi="Maiandra GD"/>
          <w:sz w:val="24"/>
          <w:szCs w:val="24"/>
        </w:rPr>
        <w:t>Menternships</w:t>
      </w:r>
      <w:proofErr w:type="spellEnd"/>
      <w:r w:rsidRPr="00C14FA5">
        <w:rPr>
          <w:rFonts w:ascii="Maiandra GD" w:hAnsi="Maiandra GD"/>
          <w:sz w:val="24"/>
          <w:szCs w:val="24"/>
        </w:rPr>
        <w:t>. MOU has been executed with Mentor Mind</w:t>
      </w:r>
    </w:p>
    <w:p w:rsidR="00193012" w:rsidRPr="00C14FA5" w:rsidRDefault="00DE439C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</w:rPr>
        <w:t xml:space="preserve">Domain specific skill course enriched by offering </w:t>
      </w:r>
      <w:r w:rsidR="00AD08E8" w:rsidRPr="00C14FA5">
        <w:rPr>
          <w:rFonts w:ascii="Maiandra GD" w:hAnsi="Maiandra GD"/>
          <w:sz w:val="24"/>
          <w:szCs w:val="24"/>
        </w:rPr>
        <w:t>one week workshops on ‘</w:t>
      </w:r>
      <w:r w:rsidRPr="00C14FA5">
        <w:rPr>
          <w:rFonts w:ascii="Maiandra GD" w:hAnsi="Maiandra GD"/>
          <w:sz w:val="24"/>
          <w:szCs w:val="24"/>
        </w:rPr>
        <w:t>Applications of AI &amp; ML</w:t>
      </w:r>
      <w:r w:rsidR="00AD08E8" w:rsidRPr="00C14FA5">
        <w:rPr>
          <w:rFonts w:ascii="Maiandra GD" w:hAnsi="Maiandra GD"/>
          <w:sz w:val="24"/>
          <w:szCs w:val="24"/>
        </w:rPr>
        <w:t>’</w:t>
      </w:r>
      <w:r w:rsidRPr="00C14FA5">
        <w:rPr>
          <w:rFonts w:ascii="Maiandra GD" w:hAnsi="Maiandra GD"/>
          <w:sz w:val="24"/>
          <w:szCs w:val="24"/>
        </w:rPr>
        <w:t xml:space="preserve"> in the various functional domains like HR, Marketing &amp; Finance </w:t>
      </w:r>
    </w:p>
    <w:p w:rsidR="00193012" w:rsidRPr="00C14FA5" w:rsidRDefault="00DE439C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</w:rPr>
        <w:t xml:space="preserve">Students have completed minimum 3 courses maximum of 5 courses on Coursera platform as part of open electives  </w:t>
      </w:r>
    </w:p>
    <w:p w:rsidR="00193012" w:rsidRPr="00C14FA5" w:rsidRDefault="00AD08E8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>Institution has become</w:t>
      </w:r>
      <w:r w:rsidR="00DE439C" w:rsidRPr="00C14FA5">
        <w:rPr>
          <w:rFonts w:ascii="Maiandra GD" w:hAnsi="Maiandra GD"/>
          <w:sz w:val="24"/>
          <w:szCs w:val="24"/>
          <w:lang w:val="en-IN"/>
        </w:rPr>
        <w:t xml:space="preserve"> life time member of BMA so as to facilitate conducting major events </w:t>
      </w:r>
    </w:p>
    <w:p w:rsidR="00193012" w:rsidRPr="00C14FA5" w:rsidRDefault="00DE439C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 xml:space="preserve">One Day FDP by Talent Matrix and Five faculty members got CBMA certification </w:t>
      </w:r>
    </w:p>
    <w:p w:rsidR="00193012" w:rsidRPr="00C14FA5" w:rsidRDefault="00DE439C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>Encou</w:t>
      </w:r>
      <w:r w:rsidR="00AD08E8" w:rsidRPr="00C14FA5">
        <w:rPr>
          <w:rFonts w:ascii="Maiandra GD" w:hAnsi="Maiandra GD"/>
          <w:sz w:val="24"/>
          <w:szCs w:val="24"/>
          <w:lang w:val="en-IN"/>
        </w:rPr>
        <w:t xml:space="preserve">raging students to present and </w:t>
      </w:r>
      <w:r w:rsidRPr="00C14FA5">
        <w:rPr>
          <w:rFonts w:ascii="Maiandra GD" w:hAnsi="Maiandra GD"/>
          <w:sz w:val="24"/>
          <w:szCs w:val="24"/>
          <w:lang w:val="en-IN"/>
        </w:rPr>
        <w:t xml:space="preserve">publish their papers </w:t>
      </w:r>
      <w:proofErr w:type="gramStart"/>
      <w:r w:rsidRPr="00C14FA5">
        <w:rPr>
          <w:rFonts w:ascii="Maiandra GD" w:hAnsi="Maiandra GD"/>
          <w:sz w:val="24"/>
          <w:szCs w:val="24"/>
          <w:lang w:val="en-IN"/>
        </w:rPr>
        <w:t>( from</w:t>
      </w:r>
      <w:proofErr w:type="gramEnd"/>
      <w:r w:rsidRPr="00C14FA5">
        <w:rPr>
          <w:rFonts w:ascii="Maiandra GD" w:hAnsi="Maiandra GD"/>
          <w:sz w:val="24"/>
          <w:szCs w:val="24"/>
          <w:lang w:val="en-IN"/>
        </w:rPr>
        <w:t xml:space="preserve"> SIP and BIP) in National and International conferences</w:t>
      </w:r>
      <w:r w:rsidR="00AD08E8" w:rsidRPr="00C14FA5">
        <w:rPr>
          <w:rFonts w:ascii="Maiandra GD" w:hAnsi="Maiandra GD"/>
          <w:sz w:val="24"/>
          <w:szCs w:val="24"/>
          <w:lang w:val="en-IN"/>
        </w:rPr>
        <w:t>. So far, around 12 students have presented their papers.</w:t>
      </w:r>
    </w:p>
    <w:p w:rsidR="00193012" w:rsidRPr="00C14FA5" w:rsidRDefault="00AD08E8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>Institution has become</w:t>
      </w:r>
      <w:r w:rsidR="00DE439C" w:rsidRPr="00C14FA5">
        <w:rPr>
          <w:rFonts w:ascii="Maiandra GD" w:hAnsi="Maiandra GD"/>
          <w:sz w:val="24"/>
          <w:szCs w:val="24"/>
          <w:lang w:val="en-IN"/>
        </w:rPr>
        <w:t xml:space="preserve"> Associate Centre of Indian Yoga Association </w:t>
      </w:r>
    </w:p>
    <w:p w:rsidR="00193012" w:rsidRPr="00C14FA5" w:rsidRDefault="00AD08E8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>Institution has become</w:t>
      </w:r>
      <w:r w:rsidR="00DE439C" w:rsidRPr="00C14FA5">
        <w:rPr>
          <w:rFonts w:ascii="Maiandra GD" w:hAnsi="Maiandra GD"/>
          <w:sz w:val="24"/>
          <w:szCs w:val="24"/>
          <w:lang w:val="en-IN"/>
        </w:rPr>
        <w:t xml:space="preserve"> life member of Analytics Society of India, IIMB</w:t>
      </w:r>
    </w:p>
    <w:p w:rsidR="00193012" w:rsidRPr="00C14FA5" w:rsidRDefault="00DE439C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 xml:space="preserve">Recognition of faculty and student champions by QUIKLRN LMS for maximum usage of the platform </w:t>
      </w:r>
    </w:p>
    <w:p w:rsidR="00193012" w:rsidRPr="00C14FA5" w:rsidRDefault="00DE439C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>Working on launching on 2 certificate courses – Story telling and Data Visualisation using Tableau and Machine Learning using Python</w:t>
      </w:r>
      <w:r w:rsidR="00AD08E8" w:rsidRPr="00C14FA5">
        <w:rPr>
          <w:rFonts w:ascii="Maiandra GD" w:hAnsi="Maiandra GD"/>
          <w:sz w:val="24"/>
          <w:szCs w:val="24"/>
          <w:lang w:val="en-IN"/>
        </w:rPr>
        <w:t xml:space="preserve"> in the upcoming quarter.</w:t>
      </w:r>
    </w:p>
    <w:p w:rsidR="00193012" w:rsidRPr="00C14FA5" w:rsidRDefault="00DE439C" w:rsidP="00C14FA5">
      <w:pPr>
        <w:numPr>
          <w:ilvl w:val="0"/>
          <w:numId w:val="12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>Planning to offer Outbound training programs to the 1</w:t>
      </w:r>
      <w:r w:rsidRPr="00C14FA5">
        <w:rPr>
          <w:rFonts w:ascii="Maiandra GD" w:hAnsi="Maiandra GD"/>
          <w:sz w:val="24"/>
          <w:szCs w:val="24"/>
          <w:vertAlign w:val="superscript"/>
          <w:lang w:val="en-IN"/>
        </w:rPr>
        <w:t>st</w:t>
      </w:r>
      <w:r w:rsidRPr="00C14FA5">
        <w:rPr>
          <w:rFonts w:ascii="Maiandra GD" w:hAnsi="Maiandra GD"/>
          <w:sz w:val="24"/>
          <w:szCs w:val="24"/>
          <w:lang w:val="en-IN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  <w:lang w:val="en-IN"/>
        </w:rPr>
        <w:t>Sem</w:t>
      </w:r>
      <w:proofErr w:type="spellEnd"/>
      <w:r w:rsidRPr="00C14FA5">
        <w:rPr>
          <w:rFonts w:ascii="Maiandra GD" w:hAnsi="Maiandra GD"/>
          <w:sz w:val="24"/>
          <w:szCs w:val="24"/>
          <w:lang w:val="en-IN"/>
        </w:rPr>
        <w:t xml:space="preserve"> students as part of Principles of Management</w:t>
      </w:r>
    </w:p>
    <w:p w:rsidR="0002166E" w:rsidRPr="00C14FA5" w:rsidRDefault="0002166E" w:rsidP="00C14FA5">
      <w:pPr>
        <w:spacing w:line="276" w:lineRule="auto"/>
        <w:ind w:left="720" w:right="38"/>
        <w:jc w:val="both"/>
        <w:rPr>
          <w:rFonts w:ascii="Maiandra GD" w:hAnsi="Maiandra GD"/>
          <w:sz w:val="24"/>
          <w:szCs w:val="24"/>
          <w:lang w:val="en-IN"/>
        </w:rPr>
      </w:pPr>
    </w:p>
    <w:p w:rsidR="00C602F2" w:rsidRPr="00C14FA5" w:rsidRDefault="00C602F2" w:rsidP="00C14FA5">
      <w:pPr>
        <w:spacing w:line="276" w:lineRule="auto"/>
        <w:ind w:left="720" w:right="38"/>
        <w:jc w:val="both"/>
        <w:rPr>
          <w:rFonts w:ascii="Maiandra GD" w:hAnsi="Maiandra GD"/>
          <w:sz w:val="24"/>
          <w:szCs w:val="24"/>
          <w:lang w:val="en-IN"/>
        </w:rPr>
      </w:pPr>
    </w:p>
    <w:p w:rsidR="00193012" w:rsidRPr="00C14FA5" w:rsidRDefault="00C602F2" w:rsidP="00C14FA5">
      <w:pPr>
        <w:spacing w:line="276" w:lineRule="auto"/>
        <w:ind w:right="38"/>
        <w:jc w:val="both"/>
        <w:rPr>
          <w:rFonts w:ascii="Maiandra GD" w:hAnsi="Maiandra GD"/>
          <w:b/>
          <w:bCs/>
          <w:sz w:val="24"/>
          <w:szCs w:val="24"/>
          <w:lang w:val="en-IN"/>
        </w:rPr>
      </w:pPr>
      <w:r w:rsidRPr="00C14FA5">
        <w:rPr>
          <w:rFonts w:ascii="Maiandra GD" w:hAnsi="Maiandra GD"/>
          <w:b/>
          <w:bCs/>
          <w:sz w:val="24"/>
          <w:szCs w:val="24"/>
          <w:lang w:val="en-IN"/>
        </w:rPr>
        <w:t xml:space="preserve"> 8. </w:t>
      </w:r>
      <w:r w:rsidR="00DE439C" w:rsidRPr="00C14FA5">
        <w:rPr>
          <w:rFonts w:ascii="Maiandra GD" w:hAnsi="Maiandra GD"/>
          <w:b/>
          <w:bCs/>
          <w:sz w:val="24"/>
          <w:szCs w:val="24"/>
        </w:rPr>
        <w:t>To present the details regarding the institutional achievements</w:t>
      </w:r>
      <w:r w:rsidR="00423F35" w:rsidRPr="00C14FA5">
        <w:rPr>
          <w:rFonts w:ascii="Maiandra GD" w:hAnsi="Maiandra GD"/>
          <w:b/>
          <w:bCs/>
          <w:sz w:val="24"/>
          <w:szCs w:val="24"/>
        </w:rPr>
        <w:t xml:space="preserve">: </w:t>
      </w:r>
    </w:p>
    <w:p w:rsidR="00423F35" w:rsidRPr="00C14FA5" w:rsidRDefault="00423F35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>The IQAC Convenor was happy to present the institutional achievements to the members:</w:t>
      </w:r>
    </w:p>
    <w:p w:rsidR="00423F35" w:rsidRPr="00C14FA5" w:rsidRDefault="00423F35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</w:rPr>
      </w:pPr>
      <w:r w:rsidRPr="00C14FA5">
        <w:rPr>
          <w:rFonts w:ascii="Maiandra GD" w:hAnsi="Maiandra GD"/>
          <w:sz w:val="24"/>
          <w:szCs w:val="24"/>
        </w:rPr>
        <w:t xml:space="preserve">                                        </w:t>
      </w:r>
    </w:p>
    <w:p w:rsidR="00423F35" w:rsidRPr="00C14FA5" w:rsidRDefault="00423F35" w:rsidP="00C14FA5">
      <w:pPr>
        <w:pStyle w:val="ListParagraph"/>
        <w:numPr>
          <w:ilvl w:val="0"/>
          <w:numId w:val="16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b/>
          <w:bCs/>
          <w:sz w:val="24"/>
          <w:szCs w:val="24"/>
        </w:rPr>
        <w:t xml:space="preserve">Update on Placements  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20"/>
        <w:gridCol w:w="2415"/>
        <w:gridCol w:w="2415"/>
      </w:tblGrid>
      <w:tr w:rsidR="00423F35" w:rsidRPr="00C14FA5" w:rsidTr="00423F35">
        <w:trPr>
          <w:trHeight w:val="671"/>
        </w:trPr>
        <w:tc>
          <w:tcPr>
            <w:tcW w:w="2732" w:type="pct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b/>
                <w:bCs/>
                <w:sz w:val="24"/>
                <w:szCs w:val="24"/>
              </w:rPr>
              <w:t>2020-22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b/>
                <w:bCs/>
                <w:sz w:val="24"/>
                <w:szCs w:val="24"/>
              </w:rPr>
              <w:t>2021-23</w:t>
            </w:r>
          </w:p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b/>
                <w:bCs/>
                <w:sz w:val="24"/>
                <w:szCs w:val="24"/>
              </w:rPr>
              <w:t>(Ongoing)</w:t>
            </w:r>
          </w:p>
        </w:tc>
      </w:tr>
      <w:tr w:rsidR="00423F35" w:rsidRPr="00C14FA5" w:rsidTr="00423F35">
        <w:trPr>
          <w:trHeight w:val="375"/>
        </w:trPr>
        <w:tc>
          <w:tcPr>
            <w:tcW w:w="2732" w:type="pct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</w:rPr>
              <w:t>Total no. of companies (on/off campus)</w:t>
            </w:r>
          </w:p>
        </w:tc>
        <w:tc>
          <w:tcPr>
            <w:tcW w:w="1134" w:type="pct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  <w:lang w:val="en-IN"/>
              </w:rPr>
              <w:t>70</w:t>
            </w:r>
          </w:p>
        </w:tc>
        <w:tc>
          <w:tcPr>
            <w:tcW w:w="1134" w:type="pct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b/>
                <w:bCs/>
                <w:sz w:val="24"/>
                <w:szCs w:val="24"/>
                <w:lang w:val="en-IN"/>
              </w:rPr>
              <w:t>43</w:t>
            </w:r>
          </w:p>
        </w:tc>
      </w:tr>
      <w:tr w:rsidR="00423F35" w:rsidRPr="00C14FA5" w:rsidTr="00423F35">
        <w:trPr>
          <w:trHeight w:val="408"/>
        </w:trPr>
        <w:tc>
          <w:tcPr>
            <w:tcW w:w="273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</w:rPr>
              <w:t>Total no. of students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  <w:lang w:val="en-IN"/>
              </w:rPr>
              <w:t>177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b/>
                <w:bCs/>
                <w:sz w:val="24"/>
                <w:szCs w:val="24"/>
                <w:lang w:val="en-IN"/>
              </w:rPr>
              <w:t>178</w:t>
            </w:r>
          </w:p>
        </w:tc>
      </w:tr>
      <w:tr w:rsidR="00423F35" w:rsidRPr="00C14FA5" w:rsidTr="00423F35">
        <w:trPr>
          <w:trHeight w:val="544"/>
        </w:trPr>
        <w:tc>
          <w:tcPr>
            <w:tcW w:w="273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</w:rPr>
              <w:t>No. of students not opted for placements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  <w:lang w:val="en-IN"/>
              </w:rPr>
              <w:t>11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b/>
                <w:bCs/>
                <w:sz w:val="24"/>
                <w:szCs w:val="24"/>
                <w:lang w:val="en-IN"/>
              </w:rPr>
              <w:t>2</w:t>
            </w:r>
          </w:p>
        </w:tc>
      </w:tr>
      <w:tr w:rsidR="00423F35" w:rsidRPr="00C14FA5" w:rsidTr="00423F35">
        <w:trPr>
          <w:trHeight w:val="539"/>
        </w:trPr>
        <w:tc>
          <w:tcPr>
            <w:tcW w:w="273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</w:rPr>
              <w:t>Total no. of students opted for placements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  <w:lang w:val="en-IN"/>
              </w:rPr>
              <w:t>167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b/>
                <w:bCs/>
                <w:sz w:val="24"/>
                <w:szCs w:val="24"/>
                <w:lang w:val="en-IN"/>
              </w:rPr>
              <w:t>176</w:t>
            </w:r>
          </w:p>
        </w:tc>
      </w:tr>
      <w:tr w:rsidR="00423F35" w:rsidRPr="00C14FA5" w:rsidTr="00423F35">
        <w:trPr>
          <w:trHeight w:val="407"/>
        </w:trPr>
        <w:tc>
          <w:tcPr>
            <w:tcW w:w="273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</w:rPr>
              <w:t>No. of students placed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  <w:lang w:val="en-IN"/>
              </w:rPr>
              <w:t>154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b/>
                <w:bCs/>
                <w:sz w:val="24"/>
                <w:szCs w:val="24"/>
                <w:lang w:val="en-IN"/>
              </w:rPr>
              <w:t>130</w:t>
            </w:r>
          </w:p>
        </w:tc>
      </w:tr>
      <w:tr w:rsidR="00423F35" w:rsidRPr="00C14FA5" w:rsidTr="00423F35">
        <w:trPr>
          <w:trHeight w:val="387"/>
        </w:trPr>
        <w:tc>
          <w:tcPr>
            <w:tcW w:w="273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</w:rPr>
              <w:t>Effective % of placements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  <w:lang w:val="en-IN"/>
              </w:rPr>
              <w:t>92%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b/>
                <w:bCs/>
                <w:sz w:val="24"/>
                <w:szCs w:val="24"/>
                <w:lang w:val="en-IN"/>
              </w:rPr>
              <w:t>74%</w:t>
            </w:r>
          </w:p>
        </w:tc>
      </w:tr>
      <w:tr w:rsidR="00423F35" w:rsidRPr="00C14FA5" w:rsidTr="00423F35">
        <w:trPr>
          <w:trHeight w:val="281"/>
        </w:trPr>
        <w:tc>
          <w:tcPr>
            <w:tcW w:w="273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</w:rPr>
              <w:t>Maximum CTC offered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  <w:lang w:val="en-IN"/>
              </w:rPr>
              <w:t>12.59L/A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b/>
                <w:bCs/>
                <w:sz w:val="24"/>
                <w:szCs w:val="24"/>
                <w:lang w:val="en-IN"/>
              </w:rPr>
              <w:t>13.56L/A</w:t>
            </w:r>
          </w:p>
        </w:tc>
      </w:tr>
      <w:tr w:rsidR="00423F35" w:rsidRPr="00C14FA5" w:rsidTr="00423F35">
        <w:trPr>
          <w:trHeight w:val="487"/>
        </w:trPr>
        <w:tc>
          <w:tcPr>
            <w:tcW w:w="273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</w:rPr>
              <w:t>Median Package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sz w:val="24"/>
                <w:szCs w:val="24"/>
                <w:lang w:val="en-IN"/>
              </w:rPr>
              <w:t>6L/A</w:t>
            </w:r>
          </w:p>
        </w:tc>
        <w:tc>
          <w:tcPr>
            <w:tcW w:w="113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F35" w:rsidRPr="00C14FA5" w:rsidRDefault="00423F35" w:rsidP="00C14FA5">
            <w:pPr>
              <w:spacing w:line="276" w:lineRule="auto"/>
              <w:ind w:right="38"/>
              <w:jc w:val="both"/>
              <w:rPr>
                <w:rFonts w:ascii="Maiandra GD" w:hAnsi="Maiandra GD"/>
                <w:sz w:val="24"/>
                <w:szCs w:val="24"/>
                <w:lang w:val="en-IN"/>
              </w:rPr>
            </w:pPr>
            <w:r w:rsidRPr="00C14FA5">
              <w:rPr>
                <w:rFonts w:ascii="Maiandra GD" w:hAnsi="Maiandra GD"/>
                <w:b/>
                <w:bCs/>
                <w:sz w:val="24"/>
                <w:szCs w:val="24"/>
                <w:lang w:val="en-IN"/>
              </w:rPr>
              <w:t>6.2L/A</w:t>
            </w:r>
          </w:p>
        </w:tc>
      </w:tr>
    </w:tbl>
    <w:p w:rsidR="00423F35" w:rsidRPr="00C14FA5" w:rsidRDefault="00423F35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</w:p>
    <w:p w:rsidR="005D0BE5" w:rsidRPr="00C14FA5" w:rsidRDefault="005D0BE5" w:rsidP="00C14FA5">
      <w:pPr>
        <w:pStyle w:val="ListParagraph"/>
        <w:numPr>
          <w:ilvl w:val="0"/>
          <w:numId w:val="16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 xml:space="preserve">Conferred with Diamond Rating in the Subject Rating Category by QS I Gauge Global Ranking </w:t>
      </w:r>
      <w:r w:rsidRPr="00C14FA5">
        <w:rPr>
          <w:rFonts w:ascii="Maiandra GD" w:hAnsi="Maiandra GD"/>
          <w:sz w:val="24"/>
          <w:szCs w:val="24"/>
          <w:lang w:val="en-IN"/>
        </w:rPr>
        <w:lastRenderedPageBreak/>
        <w:t>Agency during Nov 2022.</w:t>
      </w:r>
    </w:p>
    <w:p w:rsidR="005D0BE5" w:rsidRPr="00C14FA5" w:rsidRDefault="005D0BE5" w:rsidP="00C14FA5">
      <w:pPr>
        <w:pStyle w:val="ListParagraph"/>
        <w:numPr>
          <w:ilvl w:val="0"/>
          <w:numId w:val="16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 w:bidi="ta-IN"/>
        </w:rPr>
      </w:pPr>
      <w:r w:rsidRPr="00C14FA5">
        <w:rPr>
          <w:rFonts w:ascii="Maiandra GD" w:hAnsi="Maiandra GD"/>
          <w:sz w:val="24"/>
          <w:szCs w:val="24"/>
          <w:lang w:val="en-IN" w:bidi="ta-IN"/>
        </w:rPr>
        <w:t xml:space="preserve">RVIM Received award from Hon’ble Governor of Karnataka Shri </w:t>
      </w:r>
      <w:proofErr w:type="spellStart"/>
      <w:r w:rsidRPr="00C14FA5">
        <w:rPr>
          <w:rFonts w:ascii="Maiandra GD" w:hAnsi="Maiandra GD"/>
          <w:sz w:val="24"/>
          <w:szCs w:val="24"/>
          <w:lang w:val="en-IN" w:bidi="ta-IN"/>
        </w:rPr>
        <w:t>Thawarchand</w:t>
      </w:r>
      <w:proofErr w:type="spellEnd"/>
      <w:r w:rsidRPr="00C14FA5">
        <w:rPr>
          <w:rFonts w:ascii="Maiandra GD" w:hAnsi="Maiandra GD"/>
          <w:sz w:val="24"/>
          <w:szCs w:val="24"/>
          <w:lang w:val="en-IN" w:bidi="ta-IN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  <w:lang w:val="en-IN" w:bidi="ta-IN"/>
        </w:rPr>
        <w:t>Ghelot</w:t>
      </w:r>
      <w:proofErr w:type="spellEnd"/>
      <w:r w:rsidR="00AD08E8" w:rsidRPr="00C14FA5">
        <w:rPr>
          <w:rFonts w:ascii="Maiandra GD" w:hAnsi="Maiandra GD"/>
          <w:sz w:val="24"/>
          <w:szCs w:val="24"/>
          <w:lang w:val="en-IN" w:bidi="ta-IN"/>
        </w:rPr>
        <w:t xml:space="preserve"> as </w:t>
      </w:r>
      <w:r w:rsidRPr="00C14FA5">
        <w:rPr>
          <w:rFonts w:ascii="Maiandra GD" w:hAnsi="Maiandra GD"/>
          <w:sz w:val="24"/>
          <w:szCs w:val="24"/>
          <w:lang w:val="en-IN" w:bidi="ta-IN"/>
        </w:rPr>
        <w:t xml:space="preserve"> </w:t>
      </w:r>
      <w:r w:rsidR="00AD08E8" w:rsidRPr="00C14FA5">
        <w:rPr>
          <w:rFonts w:ascii="Maiandra GD" w:hAnsi="Maiandra GD"/>
          <w:sz w:val="24"/>
          <w:szCs w:val="24"/>
          <w:lang w:val="en-IN" w:bidi="ta-IN"/>
        </w:rPr>
        <w:t xml:space="preserve">  </w:t>
      </w:r>
      <w:proofErr w:type="gramStart"/>
      <w:r w:rsidR="00AD08E8" w:rsidRPr="00C14FA5">
        <w:rPr>
          <w:rFonts w:ascii="Maiandra GD" w:hAnsi="Maiandra GD"/>
          <w:sz w:val="24"/>
          <w:szCs w:val="24"/>
          <w:lang w:val="en-IN" w:bidi="ta-IN"/>
        </w:rPr>
        <w:t xml:space="preserve">   ‘</w:t>
      </w:r>
      <w:proofErr w:type="gramEnd"/>
      <w:r w:rsidRPr="00C14FA5">
        <w:rPr>
          <w:rFonts w:ascii="Maiandra GD" w:hAnsi="Maiandra GD"/>
          <w:sz w:val="24"/>
          <w:szCs w:val="24"/>
          <w:lang w:val="en-IN" w:bidi="ta-IN"/>
        </w:rPr>
        <w:t>the best private management institution for Industry Interface for its contribution in Education, Skill development and Research</w:t>
      </w:r>
      <w:r w:rsidR="00AD08E8" w:rsidRPr="00C14FA5">
        <w:rPr>
          <w:rFonts w:ascii="Maiandra GD" w:hAnsi="Maiandra GD"/>
          <w:sz w:val="24"/>
          <w:szCs w:val="24"/>
          <w:lang w:val="en-IN" w:bidi="ta-IN"/>
        </w:rPr>
        <w:t>’</w:t>
      </w:r>
      <w:r w:rsidRPr="00C14FA5">
        <w:rPr>
          <w:rFonts w:ascii="Maiandra GD" w:hAnsi="Maiandra GD"/>
          <w:sz w:val="24"/>
          <w:szCs w:val="24"/>
          <w:lang w:val="en-IN" w:bidi="ta-IN"/>
        </w:rPr>
        <w:t xml:space="preserve"> during the 19</w:t>
      </w:r>
      <w:r w:rsidRPr="00C14FA5">
        <w:rPr>
          <w:rFonts w:ascii="Maiandra GD" w:hAnsi="Maiandra GD"/>
          <w:sz w:val="24"/>
          <w:szCs w:val="24"/>
          <w:vertAlign w:val="superscript"/>
          <w:lang w:val="en-IN" w:bidi="ta-IN"/>
        </w:rPr>
        <w:t>th</w:t>
      </w:r>
      <w:r w:rsidRPr="00C14FA5">
        <w:rPr>
          <w:rFonts w:ascii="Maiandra GD" w:hAnsi="Maiandra GD"/>
          <w:sz w:val="24"/>
          <w:szCs w:val="24"/>
          <w:lang w:val="en-IN" w:bidi="ta-IN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  <w:lang w:val="en-IN" w:bidi="ta-IN"/>
        </w:rPr>
        <w:t>Rashtriya</w:t>
      </w:r>
      <w:proofErr w:type="spellEnd"/>
      <w:r w:rsidRPr="00C14FA5">
        <w:rPr>
          <w:rFonts w:ascii="Maiandra GD" w:hAnsi="Maiandra GD"/>
          <w:sz w:val="24"/>
          <w:szCs w:val="24"/>
          <w:lang w:val="en-IN" w:bidi="ta-IN"/>
        </w:rPr>
        <w:t xml:space="preserve"> </w:t>
      </w:r>
      <w:proofErr w:type="spellStart"/>
      <w:r w:rsidRPr="00C14FA5">
        <w:rPr>
          <w:rFonts w:ascii="Maiandra GD" w:hAnsi="Maiandra GD"/>
          <w:sz w:val="24"/>
          <w:szCs w:val="24"/>
          <w:lang w:val="en-IN" w:bidi="ta-IN"/>
        </w:rPr>
        <w:t>Shiksha</w:t>
      </w:r>
      <w:proofErr w:type="spellEnd"/>
      <w:r w:rsidRPr="00C14FA5">
        <w:rPr>
          <w:rFonts w:ascii="Maiandra GD" w:hAnsi="Maiandra GD"/>
          <w:sz w:val="24"/>
          <w:szCs w:val="24"/>
          <w:lang w:val="en-IN" w:bidi="ta-IN"/>
        </w:rPr>
        <w:t xml:space="preserve"> Gaurav </w:t>
      </w:r>
      <w:proofErr w:type="spellStart"/>
      <w:r w:rsidRPr="00C14FA5">
        <w:rPr>
          <w:rFonts w:ascii="Maiandra GD" w:hAnsi="Maiandra GD"/>
          <w:sz w:val="24"/>
          <w:szCs w:val="24"/>
          <w:lang w:val="en-IN" w:bidi="ta-IN"/>
        </w:rPr>
        <w:t>Puraskar</w:t>
      </w:r>
      <w:proofErr w:type="spellEnd"/>
      <w:r w:rsidRPr="00C14FA5">
        <w:rPr>
          <w:rFonts w:ascii="Maiandra GD" w:hAnsi="Maiandra GD"/>
          <w:sz w:val="24"/>
          <w:szCs w:val="24"/>
          <w:lang w:val="en-IN" w:bidi="ta-IN"/>
        </w:rPr>
        <w:t xml:space="preserve"> Ceremony 2022. </w:t>
      </w:r>
    </w:p>
    <w:p w:rsidR="005D0BE5" w:rsidRPr="00C14FA5" w:rsidRDefault="005D0BE5" w:rsidP="00C14FA5">
      <w:pPr>
        <w:pStyle w:val="ListParagraph"/>
        <w:numPr>
          <w:ilvl w:val="0"/>
          <w:numId w:val="16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 w:bidi="ta-IN"/>
        </w:rPr>
      </w:pPr>
      <w:r w:rsidRPr="00C14FA5">
        <w:rPr>
          <w:rFonts w:ascii="Maiandra GD" w:hAnsi="Maiandra GD"/>
          <w:sz w:val="24"/>
          <w:szCs w:val="24"/>
          <w:lang w:val="en-IN" w:bidi="ta-IN"/>
        </w:rPr>
        <w:t xml:space="preserve">RVIM was recognised with the Higher Education – Jury Award as one of the </w:t>
      </w:r>
      <w:r w:rsidR="00810B45" w:rsidRPr="00C14FA5">
        <w:rPr>
          <w:rFonts w:ascii="Maiandra GD" w:hAnsi="Maiandra GD"/>
          <w:sz w:val="24"/>
          <w:szCs w:val="24"/>
          <w:lang w:val="en-IN" w:bidi="ta-IN"/>
        </w:rPr>
        <w:t>‘</w:t>
      </w:r>
      <w:r w:rsidRPr="00C14FA5">
        <w:rPr>
          <w:rFonts w:ascii="Maiandra GD" w:hAnsi="Maiandra GD"/>
          <w:sz w:val="24"/>
          <w:szCs w:val="24"/>
          <w:lang w:val="en-IN" w:bidi="ta-IN"/>
        </w:rPr>
        <w:t>TOP B-Schools of the 50 best Private B-Schools,</w:t>
      </w:r>
      <w:r w:rsidR="00810B45" w:rsidRPr="00C14FA5">
        <w:rPr>
          <w:rFonts w:ascii="Maiandra GD" w:hAnsi="Maiandra GD"/>
          <w:sz w:val="24"/>
          <w:szCs w:val="24"/>
          <w:lang w:val="en-IN" w:bidi="ta-IN"/>
        </w:rPr>
        <w:t xml:space="preserve"> Jury Awards’</w:t>
      </w:r>
      <w:r w:rsidRPr="00C14FA5">
        <w:rPr>
          <w:rFonts w:ascii="Maiandra GD" w:hAnsi="Maiandra GD"/>
          <w:sz w:val="24"/>
          <w:szCs w:val="24"/>
          <w:lang w:val="en-IN" w:bidi="ta-IN"/>
        </w:rPr>
        <w:t xml:space="preserve"> on 11</w:t>
      </w:r>
      <w:r w:rsidRPr="00C14FA5">
        <w:rPr>
          <w:rFonts w:ascii="Maiandra GD" w:hAnsi="Maiandra GD"/>
          <w:sz w:val="24"/>
          <w:szCs w:val="24"/>
          <w:vertAlign w:val="superscript"/>
          <w:lang w:val="en-IN" w:bidi="ta-IN"/>
        </w:rPr>
        <w:t>th</w:t>
      </w:r>
      <w:r w:rsidRPr="00C14FA5">
        <w:rPr>
          <w:rFonts w:ascii="Maiandra GD" w:hAnsi="Maiandra GD"/>
          <w:sz w:val="24"/>
          <w:szCs w:val="24"/>
          <w:lang w:val="en-IN" w:bidi="ta-IN"/>
        </w:rPr>
        <w:t xml:space="preserve"> October, 2022 </w:t>
      </w:r>
    </w:p>
    <w:p w:rsidR="00423F35" w:rsidRPr="00C14FA5" w:rsidRDefault="00423F35" w:rsidP="00C14FA5">
      <w:pPr>
        <w:spacing w:line="276" w:lineRule="auto"/>
        <w:ind w:right="38"/>
        <w:jc w:val="both"/>
        <w:rPr>
          <w:rFonts w:ascii="Maiandra GD" w:hAnsi="Maiandra GD"/>
          <w:b/>
          <w:bCs/>
          <w:sz w:val="24"/>
          <w:szCs w:val="24"/>
          <w:lang w:val="en-IN"/>
        </w:rPr>
      </w:pPr>
    </w:p>
    <w:p w:rsidR="00C602F2" w:rsidRPr="00C14FA5" w:rsidRDefault="00423F35" w:rsidP="00C14FA5">
      <w:pPr>
        <w:spacing w:line="276" w:lineRule="auto"/>
        <w:ind w:right="38"/>
        <w:jc w:val="both"/>
        <w:rPr>
          <w:rFonts w:ascii="Maiandra GD" w:hAnsi="Maiandra GD"/>
          <w:b/>
          <w:bCs/>
        </w:rPr>
      </w:pPr>
      <w:r w:rsidRPr="00C14FA5">
        <w:rPr>
          <w:rFonts w:ascii="Maiandra GD" w:hAnsi="Maiandra GD"/>
          <w:b/>
          <w:bCs/>
          <w:sz w:val="24"/>
          <w:szCs w:val="24"/>
          <w:lang w:val="en-IN"/>
        </w:rPr>
        <w:t xml:space="preserve">9. </w:t>
      </w:r>
      <w:r w:rsidR="00C602F2" w:rsidRPr="00C14FA5">
        <w:rPr>
          <w:rFonts w:ascii="Maiandra GD" w:hAnsi="Maiandra GD"/>
          <w:b/>
          <w:bCs/>
        </w:rPr>
        <w:t xml:space="preserve">To present the details regarding </w:t>
      </w:r>
      <w:proofErr w:type="spellStart"/>
      <w:r w:rsidR="00C602F2" w:rsidRPr="00C14FA5">
        <w:rPr>
          <w:rFonts w:ascii="Maiandra GD" w:hAnsi="Maiandra GD"/>
          <w:b/>
          <w:bCs/>
        </w:rPr>
        <w:t>programmes</w:t>
      </w:r>
      <w:proofErr w:type="spellEnd"/>
      <w:r w:rsidR="00C602F2" w:rsidRPr="00C14FA5">
        <w:rPr>
          <w:rFonts w:ascii="Maiandra GD" w:hAnsi="Maiandra GD"/>
          <w:b/>
          <w:bCs/>
        </w:rPr>
        <w:t xml:space="preserve"> organized in the Institute during the previous quarter and the way forward.</w:t>
      </w:r>
    </w:p>
    <w:p w:rsidR="00C602F2" w:rsidRPr="00C14FA5" w:rsidRDefault="00C602F2" w:rsidP="00C14FA5">
      <w:pPr>
        <w:spacing w:line="276" w:lineRule="auto"/>
        <w:ind w:left="720" w:right="38"/>
        <w:jc w:val="both"/>
        <w:rPr>
          <w:rFonts w:ascii="Maiandra GD" w:hAnsi="Maiandra GD"/>
          <w:sz w:val="24"/>
          <w:szCs w:val="24"/>
          <w:lang w:val="en-IN"/>
        </w:rPr>
      </w:pPr>
    </w:p>
    <w:p w:rsidR="00A85DB2" w:rsidRPr="00C14FA5" w:rsidRDefault="00A85DB2" w:rsidP="00C14FA5">
      <w:pPr>
        <w:spacing w:line="276" w:lineRule="auto"/>
        <w:ind w:left="720"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 xml:space="preserve">The convenor was happy to present the details of 65 programs/events organised in the institute including seminars, workshops, certification courses, guest lectures, etc. </w:t>
      </w:r>
    </w:p>
    <w:p w:rsidR="00A85DB2" w:rsidRPr="00C14FA5" w:rsidRDefault="00A85DB2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 xml:space="preserve">The members were happy to note the details of </w:t>
      </w:r>
      <w:r w:rsidRPr="00C14FA5">
        <w:rPr>
          <w:rFonts w:ascii="Maiandra GD" w:hAnsi="Maiandra GD"/>
          <w:b/>
          <w:bCs/>
          <w:sz w:val="24"/>
          <w:szCs w:val="24"/>
          <w:lang w:val="en-IN"/>
        </w:rPr>
        <w:t>major events organised</w:t>
      </w:r>
      <w:r w:rsidRPr="00C14FA5">
        <w:rPr>
          <w:rFonts w:ascii="Maiandra GD" w:hAnsi="Maiandra GD"/>
          <w:sz w:val="24"/>
          <w:szCs w:val="24"/>
          <w:lang w:val="en-IN"/>
        </w:rPr>
        <w:t xml:space="preserve"> – </w:t>
      </w:r>
    </w:p>
    <w:p w:rsidR="00A85DB2" w:rsidRPr="00C14FA5" w:rsidRDefault="00A85DB2" w:rsidP="00C14FA5">
      <w:pPr>
        <w:pStyle w:val="ListParagraph"/>
        <w:numPr>
          <w:ilvl w:val="0"/>
          <w:numId w:val="14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>Graduation Day for the 2020-22 Batch</w:t>
      </w:r>
    </w:p>
    <w:p w:rsidR="00A85DB2" w:rsidRPr="00C14FA5" w:rsidRDefault="00A85DB2" w:rsidP="00C14FA5">
      <w:pPr>
        <w:pStyle w:val="ListParagraph"/>
        <w:numPr>
          <w:ilvl w:val="0"/>
          <w:numId w:val="14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proofErr w:type="spellStart"/>
      <w:r w:rsidRPr="00C14FA5">
        <w:rPr>
          <w:rFonts w:ascii="Maiandra GD" w:hAnsi="Maiandra GD"/>
          <w:sz w:val="24"/>
          <w:szCs w:val="24"/>
          <w:lang w:val="en-IN"/>
        </w:rPr>
        <w:t>Guruvandana</w:t>
      </w:r>
      <w:proofErr w:type="spellEnd"/>
      <w:r w:rsidRPr="00C14FA5">
        <w:rPr>
          <w:rFonts w:ascii="Maiandra GD" w:hAnsi="Maiandra GD"/>
          <w:sz w:val="24"/>
          <w:szCs w:val="24"/>
          <w:lang w:val="en-IN"/>
        </w:rPr>
        <w:t xml:space="preserve"> Programme in association with Pranav Foundation</w:t>
      </w:r>
    </w:p>
    <w:p w:rsidR="00A85DB2" w:rsidRPr="00C14FA5" w:rsidRDefault="00A85DB2" w:rsidP="00C14FA5">
      <w:pPr>
        <w:pStyle w:val="ListParagraph"/>
        <w:numPr>
          <w:ilvl w:val="0"/>
          <w:numId w:val="14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 xml:space="preserve">Genesis 2022- Inauguration of the new batch of MBA </w:t>
      </w:r>
      <w:proofErr w:type="gramStart"/>
      <w:r w:rsidRPr="00C14FA5">
        <w:rPr>
          <w:rFonts w:ascii="Maiandra GD" w:hAnsi="Maiandra GD"/>
          <w:sz w:val="24"/>
          <w:szCs w:val="24"/>
          <w:lang w:val="en-IN"/>
        </w:rPr>
        <w:t>( 2022</w:t>
      </w:r>
      <w:proofErr w:type="gramEnd"/>
      <w:r w:rsidRPr="00C14FA5">
        <w:rPr>
          <w:rFonts w:ascii="Maiandra GD" w:hAnsi="Maiandra GD"/>
          <w:sz w:val="24"/>
          <w:szCs w:val="24"/>
          <w:lang w:val="en-IN"/>
        </w:rPr>
        <w:t>-24 Batch)</w:t>
      </w:r>
    </w:p>
    <w:p w:rsidR="00A85DB2" w:rsidRPr="00C14FA5" w:rsidRDefault="00A85DB2" w:rsidP="00C14FA5">
      <w:pPr>
        <w:pStyle w:val="ListParagraph"/>
        <w:numPr>
          <w:ilvl w:val="0"/>
          <w:numId w:val="14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proofErr w:type="spellStart"/>
      <w:r w:rsidRPr="00C14FA5">
        <w:rPr>
          <w:rFonts w:ascii="Maiandra GD" w:hAnsi="Maiandra GD"/>
          <w:sz w:val="24"/>
          <w:szCs w:val="24"/>
          <w:lang w:val="en-IN"/>
        </w:rPr>
        <w:t>Womens</w:t>
      </w:r>
      <w:proofErr w:type="spellEnd"/>
      <w:r w:rsidRPr="00C14FA5">
        <w:rPr>
          <w:rFonts w:ascii="Maiandra GD" w:hAnsi="Maiandra GD"/>
          <w:sz w:val="24"/>
          <w:szCs w:val="24"/>
          <w:lang w:val="en-IN"/>
        </w:rPr>
        <w:t xml:space="preserve"> Day Programme</w:t>
      </w:r>
    </w:p>
    <w:p w:rsidR="00A85DB2" w:rsidRPr="00C14FA5" w:rsidRDefault="00A85DB2" w:rsidP="00C14FA5">
      <w:pPr>
        <w:pStyle w:val="ListParagraph"/>
        <w:numPr>
          <w:ilvl w:val="0"/>
          <w:numId w:val="14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>Venture Fest</w:t>
      </w:r>
    </w:p>
    <w:p w:rsidR="00A85DB2" w:rsidRPr="00C14FA5" w:rsidRDefault="00A85DB2" w:rsidP="00C14FA5">
      <w:pPr>
        <w:pStyle w:val="ListParagraph"/>
        <w:numPr>
          <w:ilvl w:val="0"/>
          <w:numId w:val="14"/>
        </w:num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 xml:space="preserve">SEE Doctoral Colloquium </w:t>
      </w:r>
    </w:p>
    <w:p w:rsidR="0002166E" w:rsidRPr="00C14FA5" w:rsidRDefault="0002166E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</w:p>
    <w:p w:rsidR="005D0BE5" w:rsidRPr="00C14FA5" w:rsidRDefault="005D0BE5" w:rsidP="00C14FA5">
      <w:pPr>
        <w:spacing w:line="276" w:lineRule="auto"/>
        <w:ind w:right="38"/>
        <w:jc w:val="both"/>
        <w:rPr>
          <w:rFonts w:ascii="Maiandra GD" w:hAnsi="Maiandra GD"/>
          <w:b/>
          <w:bCs/>
          <w:sz w:val="24"/>
          <w:szCs w:val="24"/>
          <w:lang w:val="en-IN"/>
        </w:rPr>
      </w:pPr>
      <w:r w:rsidRPr="00C14FA5">
        <w:rPr>
          <w:rFonts w:ascii="Maiandra GD" w:hAnsi="Maiandra GD"/>
          <w:b/>
          <w:bCs/>
          <w:sz w:val="24"/>
          <w:szCs w:val="24"/>
        </w:rPr>
        <w:t>10. To seek suggestions from the members regarding continuous quality improvement</w:t>
      </w:r>
    </w:p>
    <w:p w:rsidR="0002166E" w:rsidRPr="00C14FA5" w:rsidRDefault="0002166E" w:rsidP="00C14FA5">
      <w:pPr>
        <w:spacing w:line="276" w:lineRule="auto"/>
        <w:ind w:right="38"/>
        <w:jc w:val="both"/>
        <w:rPr>
          <w:rFonts w:ascii="Maiandra GD" w:hAnsi="Maiandra GD"/>
          <w:sz w:val="24"/>
          <w:szCs w:val="24"/>
          <w:lang w:val="en-IN"/>
        </w:rPr>
      </w:pPr>
    </w:p>
    <w:p w:rsidR="00552F9B" w:rsidRPr="00C14FA5" w:rsidRDefault="00552F9B" w:rsidP="00C14FA5">
      <w:pPr>
        <w:pStyle w:val="ListParagraph"/>
        <w:widowControl/>
        <w:numPr>
          <w:ilvl w:val="0"/>
          <w:numId w:val="17"/>
        </w:numPr>
        <w:autoSpaceDE/>
        <w:autoSpaceDN/>
        <w:spacing w:after="160"/>
        <w:contextualSpacing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>Regarding the Social Immersion Program, members suggested to tie up with social welfare organizations/Government of Karnataka</w:t>
      </w:r>
      <w:r w:rsidR="004E5E3D" w:rsidRPr="00C14FA5">
        <w:rPr>
          <w:rFonts w:ascii="Maiandra GD" w:hAnsi="Maiandra GD"/>
        </w:rPr>
        <w:t xml:space="preserve"> promoting SDGs</w:t>
      </w:r>
      <w:r w:rsidRPr="00C14FA5">
        <w:rPr>
          <w:rFonts w:ascii="Maiandra GD" w:hAnsi="Maiandra GD"/>
        </w:rPr>
        <w:t xml:space="preserve"> to enhance the visibility in the eyes of government which will help us to improve SIP outcomes in a better way</w:t>
      </w:r>
    </w:p>
    <w:p w:rsidR="00552F9B" w:rsidRPr="00C14FA5" w:rsidRDefault="00552F9B" w:rsidP="00C14FA5">
      <w:pPr>
        <w:pStyle w:val="ListParagraph"/>
        <w:widowControl/>
        <w:numPr>
          <w:ilvl w:val="0"/>
          <w:numId w:val="17"/>
        </w:numPr>
        <w:autoSpaceDE/>
        <w:autoSpaceDN/>
        <w:spacing w:after="160"/>
        <w:contextualSpacing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>It was also suggested to work on with one of the sustainable goal for the better</w:t>
      </w:r>
      <w:r w:rsidR="004E5E3D" w:rsidRPr="00C14FA5">
        <w:rPr>
          <w:rFonts w:ascii="Maiandra GD" w:hAnsi="Maiandra GD"/>
        </w:rPr>
        <w:t>ment</w:t>
      </w:r>
      <w:r w:rsidRPr="00C14FA5">
        <w:rPr>
          <w:rFonts w:ascii="Maiandra GD" w:hAnsi="Maiandra GD"/>
        </w:rPr>
        <w:t xml:space="preserve"> of society as a part of SIP from the institution.</w:t>
      </w:r>
    </w:p>
    <w:p w:rsidR="005D0BE5" w:rsidRPr="00C14FA5" w:rsidRDefault="00552F9B" w:rsidP="00C14FA5">
      <w:pPr>
        <w:pStyle w:val="ListParagraph"/>
        <w:numPr>
          <w:ilvl w:val="0"/>
          <w:numId w:val="17"/>
        </w:numPr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</w:rPr>
        <w:t>Members advised to build rapport with government and try to get projects of social concern.</w:t>
      </w:r>
    </w:p>
    <w:p w:rsidR="004E5E3D" w:rsidRPr="00C14FA5" w:rsidRDefault="004E5E3D" w:rsidP="00C14FA5">
      <w:pPr>
        <w:pStyle w:val="ListParagraph"/>
        <w:ind w:left="1080" w:right="38" w:firstLine="0"/>
        <w:jc w:val="both"/>
        <w:rPr>
          <w:rFonts w:ascii="Maiandra GD" w:hAnsi="Maiandra GD"/>
          <w:sz w:val="24"/>
          <w:szCs w:val="24"/>
          <w:lang w:val="en-IN"/>
        </w:rPr>
      </w:pPr>
    </w:p>
    <w:p w:rsidR="00552F9B" w:rsidRPr="00C14FA5" w:rsidRDefault="00552F9B" w:rsidP="00C14FA5">
      <w:pPr>
        <w:pStyle w:val="ListParagraph"/>
        <w:widowControl/>
        <w:numPr>
          <w:ilvl w:val="0"/>
          <w:numId w:val="17"/>
        </w:numPr>
        <w:autoSpaceDE/>
        <w:autoSpaceDN/>
        <w:spacing w:after="160"/>
        <w:contextualSpacing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 xml:space="preserve">The members appreciated the initiative of NSMART subscription where students </w:t>
      </w:r>
      <w:r w:rsidR="004E5E3D" w:rsidRPr="00C14FA5">
        <w:rPr>
          <w:rFonts w:ascii="Maiandra GD" w:hAnsi="Maiandra GD"/>
        </w:rPr>
        <w:t xml:space="preserve">can indulge in </w:t>
      </w:r>
      <w:r w:rsidRPr="00C14FA5">
        <w:rPr>
          <w:rFonts w:ascii="Maiandra GD" w:hAnsi="Maiandra GD"/>
        </w:rPr>
        <w:t>mock st</w:t>
      </w:r>
      <w:r w:rsidR="004E5E3D" w:rsidRPr="00C14FA5">
        <w:rPr>
          <w:rFonts w:ascii="Maiandra GD" w:hAnsi="Maiandra GD"/>
        </w:rPr>
        <w:t>ock trading and create their own portfolio and learn</w:t>
      </w:r>
      <w:r w:rsidRPr="00C14FA5">
        <w:rPr>
          <w:rFonts w:ascii="Maiandra GD" w:hAnsi="Maiandra GD"/>
        </w:rPr>
        <w:t>. This platform builds confidence among students</w:t>
      </w:r>
      <w:r w:rsidR="004E5E3D" w:rsidRPr="00C14FA5">
        <w:rPr>
          <w:rFonts w:ascii="Maiandra GD" w:hAnsi="Maiandra GD"/>
        </w:rPr>
        <w:t xml:space="preserve"> and prepares them for bright careers in Investment Consulting.</w:t>
      </w:r>
      <w:r w:rsidRPr="00C14FA5">
        <w:rPr>
          <w:rFonts w:ascii="Maiandra GD" w:hAnsi="Maiandra GD"/>
        </w:rPr>
        <w:t xml:space="preserve"> </w:t>
      </w:r>
    </w:p>
    <w:p w:rsidR="007818E6" w:rsidRPr="00C14FA5" w:rsidRDefault="007818E6" w:rsidP="00C14FA5">
      <w:pPr>
        <w:pStyle w:val="ListParagraph"/>
        <w:widowControl/>
        <w:numPr>
          <w:ilvl w:val="0"/>
          <w:numId w:val="17"/>
        </w:numPr>
        <w:autoSpaceDE/>
        <w:autoSpaceDN/>
        <w:spacing w:after="160"/>
        <w:contextualSpacing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 xml:space="preserve">The members suggested to organize </w:t>
      </w:r>
      <w:proofErr w:type="gramStart"/>
      <w:r w:rsidRPr="00C14FA5">
        <w:rPr>
          <w:rFonts w:ascii="Maiandra GD" w:hAnsi="Maiandra GD"/>
        </w:rPr>
        <w:t>one week</w:t>
      </w:r>
      <w:proofErr w:type="gramEnd"/>
      <w:r w:rsidRPr="00C14FA5">
        <w:rPr>
          <w:rFonts w:ascii="Maiandra GD" w:hAnsi="Maiandra GD"/>
        </w:rPr>
        <w:t xml:space="preserve"> induction program to first semester students. This program should </w:t>
      </w:r>
      <w:r w:rsidR="004E5E3D" w:rsidRPr="00C14FA5">
        <w:rPr>
          <w:rFonts w:ascii="Maiandra GD" w:hAnsi="Maiandra GD"/>
        </w:rPr>
        <w:t xml:space="preserve">contain sessions on </w:t>
      </w:r>
      <w:r w:rsidRPr="00C14FA5">
        <w:rPr>
          <w:rFonts w:ascii="Maiandra GD" w:hAnsi="Maiandra GD"/>
        </w:rPr>
        <w:t xml:space="preserve">Life skills </w:t>
      </w:r>
      <w:r w:rsidR="004E5E3D" w:rsidRPr="00C14FA5">
        <w:rPr>
          <w:rFonts w:ascii="Maiandra GD" w:hAnsi="Maiandra GD"/>
        </w:rPr>
        <w:t>and people skills.</w:t>
      </w:r>
      <w:r w:rsidRPr="00C14FA5">
        <w:rPr>
          <w:rFonts w:ascii="Maiandra GD" w:hAnsi="Maiandra GD"/>
        </w:rPr>
        <w:t xml:space="preserve"> </w:t>
      </w:r>
    </w:p>
    <w:p w:rsidR="001169CC" w:rsidRPr="00C14FA5" w:rsidRDefault="00C7762E" w:rsidP="00C14FA5">
      <w:pPr>
        <w:pStyle w:val="ListParagraph"/>
        <w:numPr>
          <w:ilvl w:val="0"/>
          <w:numId w:val="17"/>
        </w:numPr>
        <w:ind w:right="38"/>
        <w:jc w:val="both"/>
        <w:rPr>
          <w:rFonts w:ascii="Maiandra GD" w:hAnsi="Maiandra GD"/>
          <w:sz w:val="24"/>
          <w:szCs w:val="24"/>
          <w:lang w:val="en-IN"/>
        </w:rPr>
      </w:pPr>
      <w:r w:rsidRPr="00C14FA5">
        <w:rPr>
          <w:rFonts w:ascii="Maiandra GD" w:hAnsi="Maiandra GD"/>
          <w:sz w:val="24"/>
          <w:szCs w:val="24"/>
          <w:lang w:val="en-IN"/>
        </w:rPr>
        <w:t>The members appreciated the various activities/ events organised by the Institute</w:t>
      </w:r>
    </w:p>
    <w:p w:rsidR="001169CC" w:rsidRPr="00C14FA5" w:rsidRDefault="001169CC" w:rsidP="00C14FA5">
      <w:pPr>
        <w:jc w:val="both"/>
        <w:rPr>
          <w:rFonts w:ascii="Maiandra GD" w:hAnsi="Maiandra GD"/>
        </w:rPr>
      </w:pPr>
    </w:p>
    <w:p w:rsidR="001169CC" w:rsidRPr="00C14FA5" w:rsidRDefault="00C7762E" w:rsidP="00C14FA5">
      <w:pPr>
        <w:pStyle w:val="BodyText"/>
        <w:spacing w:line="276" w:lineRule="auto"/>
        <w:ind w:left="360" w:right="817"/>
        <w:jc w:val="both"/>
        <w:rPr>
          <w:rFonts w:ascii="Maiandra GD" w:hAnsi="Maiandra GD"/>
        </w:rPr>
      </w:pPr>
      <w:r w:rsidRPr="00C14FA5">
        <w:rPr>
          <w:rFonts w:ascii="Maiandra GD" w:hAnsi="Maiandra GD"/>
          <w:b/>
        </w:rPr>
        <w:t xml:space="preserve">11. </w:t>
      </w:r>
      <w:r w:rsidR="001169CC" w:rsidRPr="00C14FA5">
        <w:rPr>
          <w:rFonts w:ascii="Maiandra GD" w:hAnsi="Maiandra GD"/>
          <w:b/>
        </w:rPr>
        <w:t>Any other matter with the permission of the chair:</w:t>
      </w:r>
    </w:p>
    <w:p w:rsidR="001169CC" w:rsidRPr="00C14FA5" w:rsidRDefault="001169CC" w:rsidP="00C14FA5">
      <w:pPr>
        <w:pStyle w:val="BodyText"/>
        <w:spacing w:line="276" w:lineRule="auto"/>
        <w:ind w:left="720" w:right="817"/>
        <w:contextualSpacing/>
        <w:jc w:val="both"/>
        <w:rPr>
          <w:rFonts w:ascii="Maiandra GD" w:hAnsi="Maiandra GD"/>
        </w:rPr>
      </w:pPr>
      <w:r w:rsidRPr="00C14FA5">
        <w:rPr>
          <w:rFonts w:ascii="Maiandra GD" w:hAnsi="Maiandra GD"/>
        </w:rPr>
        <w:t xml:space="preserve">There being no </w:t>
      </w:r>
      <w:r w:rsidR="004E5E3D" w:rsidRPr="00C14FA5">
        <w:rPr>
          <w:rFonts w:ascii="Maiandra GD" w:hAnsi="Maiandra GD"/>
        </w:rPr>
        <w:t xml:space="preserve">any </w:t>
      </w:r>
      <w:r w:rsidRPr="00C14FA5">
        <w:rPr>
          <w:rFonts w:ascii="Maiandra GD" w:hAnsi="Maiandra GD"/>
        </w:rPr>
        <w:t xml:space="preserve">other issues </w:t>
      </w:r>
      <w:r w:rsidR="004E5E3D" w:rsidRPr="00C14FA5">
        <w:rPr>
          <w:rFonts w:ascii="Maiandra GD" w:hAnsi="Maiandra GD"/>
        </w:rPr>
        <w:t xml:space="preserve">to be </w:t>
      </w:r>
      <w:r w:rsidRPr="00C14FA5">
        <w:rPr>
          <w:rFonts w:ascii="Maiandra GD" w:hAnsi="Maiandra GD"/>
        </w:rPr>
        <w:t xml:space="preserve">discussed during the meeting, Dr. </w:t>
      </w:r>
      <w:proofErr w:type="spellStart"/>
      <w:r w:rsidRPr="00C14FA5">
        <w:rPr>
          <w:rFonts w:ascii="Maiandra GD" w:hAnsi="Maiandra GD"/>
        </w:rPr>
        <w:t>Anupama</w:t>
      </w:r>
      <w:proofErr w:type="spellEnd"/>
      <w:r w:rsidRPr="00C14FA5">
        <w:rPr>
          <w:rFonts w:ascii="Maiandra GD" w:hAnsi="Maiandra GD"/>
        </w:rPr>
        <w:t xml:space="preserve"> K</w:t>
      </w:r>
      <w:r w:rsidRPr="00C14FA5">
        <w:rPr>
          <w:rFonts w:ascii="Maiandra GD" w:hAnsi="Maiandra GD"/>
          <w:spacing w:val="1"/>
        </w:rPr>
        <w:t xml:space="preserve"> </w:t>
      </w:r>
      <w:proofErr w:type="spellStart"/>
      <w:r w:rsidRPr="00C14FA5">
        <w:rPr>
          <w:rFonts w:ascii="Maiandra GD" w:hAnsi="Maiandra GD"/>
        </w:rPr>
        <w:t>Malagi</w:t>
      </w:r>
      <w:proofErr w:type="spellEnd"/>
      <w:r w:rsidRPr="00C14FA5">
        <w:rPr>
          <w:rFonts w:ascii="Maiandra GD" w:hAnsi="Maiandra GD"/>
        </w:rPr>
        <w:t xml:space="preserve"> proposed Vote of thanks. She expressed her sincere gratitude and</w:t>
      </w:r>
      <w:r w:rsidRPr="00C14FA5">
        <w:rPr>
          <w:rFonts w:ascii="Maiandra GD" w:hAnsi="Maiandra GD"/>
          <w:spacing w:val="1"/>
        </w:rPr>
        <w:t xml:space="preserve"> </w:t>
      </w:r>
      <w:r w:rsidRPr="00C14FA5">
        <w:rPr>
          <w:rFonts w:ascii="Maiandra GD" w:hAnsi="Maiandra GD"/>
        </w:rPr>
        <w:t>thanked</w:t>
      </w:r>
      <w:r w:rsidRPr="00C14FA5">
        <w:rPr>
          <w:rFonts w:ascii="Maiandra GD" w:hAnsi="Maiandra GD"/>
          <w:spacing w:val="-18"/>
        </w:rPr>
        <w:t xml:space="preserve"> </w:t>
      </w:r>
      <w:r w:rsidRPr="00C14FA5">
        <w:rPr>
          <w:rFonts w:ascii="Maiandra GD" w:hAnsi="Maiandra GD"/>
        </w:rPr>
        <w:t>all</w:t>
      </w:r>
      <w:r w:rsidRPr="00C14FA5">
        <w:rPr>
          <w:rFonts w:ascii="Maiandra GD" w:hAnsi="Maiandra GD"/>
          <w:spacing w:val="-17"/>
        </w:rPr>
        <w:t xml:space="preserve"> </w:t>
      </w:r>
      <w:r w:rsidRPr="00C14FA5">
        <w:rPr>
          <w:rFonts w:ascii="Maiandra GD" w:hAnsi="Maiandra GD"/>
        </w:rPr>
        <w:t>the</w:t>
      </w:r>
      <w:r w:rsidRPr="00C14FA5">
        <w:rPr>
          <w:rFonts w:ascii="Maiandra GD" w:hAnsi="Maiandra GD"/>
          <w:spacing w:val="-16"/>
        </w:rPr>
        <w:t xml:space="preserve"> </w:t>
      </w:r>
      <w:r w:rsidRPr="00C14FA5">
        <w:rPr>
          <w:rFonts w:ascii="Maiandra GD" w:hAnsi="Maiandra GD"/>
        </w:rPr>
        <w:t>IQAC</w:t>
      </w:r>
      <w:r w:rsidRPr="00C14FA5">
        <w:rPr>
          <w:rFonts w:ascii="Maiandra GD" w:hAnsi="Maiandra GD"/>
          <w:spacing w:val="-15"/>
        </w:rPr>
        <w:t xml:space="preserve"> </w:t>
      </w:r>
      <w:r w:rsidRPr="00C14FA5">
        <w:rPr>
          <w:rFonts w:ascii="Maiandra GD" w:hAnsi="Maiandra GD"/>
        </w:rPr>
        <w:t>members</w:t>
      </w:r>
      <w:r w:rsidRPr="00C14FA5">
        <w:rPr>
          <w:rFonts w:ascii="Maiandra GD" w:hAnsi="Maiandra GD"/>
          <w:spacing w:val="-18"/>
        </w:rPr>
        <w:t xml:space="preserve"> </w:t>
      </w:r>
      <w:r w:rsidRPr="00C14FA5">
        <w:rPr>
          <w:rFonts w:ascii="Maiandra GD" w:hAnsi="Maiandra GD"/>
        </w:rPr>
        <w:t>for</w:t>
      </w:r>
      <w:r w:rsidRPr="00C14FA5">
        <w:rPr>
          <w:rFonts w:ascii="Maiandra GD" w:hAnsi="Maiandra GD"/>
          <w:spacing w:val="-16"/>
        </w:rPr>
        <w:t xml:space="preserve"> </w:t>
      </w:r>
      <w:r w:rsidRPr="00C14FA5">
        <w:rPr>
          <w:rFonts w:ascii="Maiandra GD" w:hAnsi="Maiandra GD"/>
        </w:rPr>
        <w:t>their</w:t>
      </w:r>
      <w:r w:rsidRPr="00C14FA5">
        <w:rPr>
          <w:rFonts w:ascii="Maiandra GD" w:hAnsi="Maiandra GD"/>
          <w:spacing w:val="-15"/>
        </w:rPr>
        <w:t xml:space="preserve"> </w:t>
      </w:r>
      <w:r w:rsidRPr="00C14FA5">
        <w:rPr>
          <w:rFonts w:ascii="Maiandra GD" w:hAnsi="Maiandra GD"/>
        </w:rPr>
        <w:t>support</w:t>
      </w:r>
      <w:r w:rsidRPr="00C14FA5">
        <w:rPr>
          <w:rFonts w:ascii="Maiandra GD" w:hAnsi="Maiandra GD"/>
          <w:spacing w:val="-19"/>
        </w:rPr>
        <w:t xml:space="preserve"> </w:t>
      </w:r>
      <w:r w:rsidRPr="00C14FA5">
        <w:rPr>
          <w:rFonts w:ascii="Maiandra GD" w:hAnsi="Maiandra GD"/>
        </w:rPr>
        <w:t>and</w:t>
      </w:r>
      <w:r w:rsidRPr="00C14FA5">
        <w:rPr>
          <w:rFonts w:ascii="Maiandra GD" w:hAnsi="Maiandra GD"/>
          <w:spacing w:val="-15"/>
        </w:rPr>
        <w:t xml:space="preserve"> </w:t>
      </w:r>
      <w:r w:rsidRPr="00C14FA5">
        <w:rPr>
          <w:rFonts w:ascii="Maiandra GD" w:hAnsi="Maiandra GD"/>
        </w:rPr>
        <w:t>contributing</w:t>
      </w:r>
      <w:r w:rsidRPr="00C14FA5">
        <w:rPr>
          <w:rFonts w:ascii="Maiandra GD" w:hAnsi="Maiandra GD"/>
          <w:spacing w:val="-18"/>
        </w:rPr>
        <w:t xml:space="preserve"> </w:t>
      </w:r>
      <w:r w:rsidRPr="00C14FA5">
        <w:rPr>
          <w:rFonts w:ascii="Maiandra GD" w:hAnsi="Maiandra GD"/>
        </w:rPr>
        <w:t>to</w:t>
      </w:r>
      <w:r w:rsidRPr="00C14FA5">
        <w:rPr>
          <w:rFonts w:ascii="Maiandra GD" w:hAnsi="Maiandra GD"/>
          <w:spacing w:val="-16"/>
        </w:rPr>
        <w:t xml:space="preserve"> </w:t>
      </w:r>
      <w:r w:rsidRPr="00C14FA5">
        <w:rPr>
          <w:rFonts w:ascii="Maiandra GD" w:hAnsi="Maiandra GD"/>
        </w:rPr>
        <w:t>the</w:t>
      </w:r>
      <w:r w:rsidRPr="00C14FA5">
        <w:rPr>
          <w:rFonts w:ascii="Maiandra GD" w:hAnsi="Maiandra GD"/>
          <w:spacing w:val="-72"/>
        </w:rPr>
        <w:t xml:space="preserve"> </w:t>
      </w:r>
      <w:r w:rsidRPr="00C14FA5">
        <w:rPr>
          <w:rFonts w:ascii="Maiandra GD" w:hAnsi="Maiandra GD"/>
        </w:rPr>
        <w:t>healthy discussion related to various aspects of quality initiatives in the</w:t>
      </w:r>
      <w:r w:rsidRPr="00C14FA5">
        <w:rPr>
          <w:rFonts w:ascii="Maiandra GD" w:hAnsi="Maiandra GD"/>
          <w:spacing w:val="1"/>
        </w:rPr>
        <w:t xml:space="preserve"> </w:t>
      </w:r>
      <w:r w:rsidRPr="00C14FA5">
        <w:rPr>
          <w:rFonts w:ascii="Maiandra GD" w:hAnsi="Maiandra GD"/>
        </w:rPr>
        <w:t>institute.</w:t>
      </w:r>
    </w:p>
    <w:p w:rsidR="001169CC" w:rsidRPr="00C14FA5" w:rsidRDefault="001169CC" w:rsidP="00C14FA5">
      <w:pPr>
        <w:pStyle w:val="BodyText"/>
        <w:spacing w:line="276" w:lineRule="auto"/>
        <w:contextualSpacing/>
        <w:jc w:val="both"/>
        <w:rPr>
          <w:rFonts w:ascii="Maiandra GD" w:hAnsi="Maiandra GD"/>
        </w:rPr>
      </w:pPr>
    </w:p>
    <w:p w:rsidR="001169CC" w:rsidRPr="00C14FA5" w:rsidRDefault="001169CC" w:rsidP="00C14FA5">
      <w:pPr>
        <w:pStyle w:val="BodyText"/>
        <w:spacing w:line="276" w:lineRule="auto"/>
        <w:contextualSpacing/>
        <w:jc w:val="both"/>
        <w:rPr>
          <w:rFonts w:ascii="Maiandra GD" w:hAnsi="Maiandra GD"/>
        </w:rPr>
      </w:pPr>
    </w:p>
    <w:p w:rsidR="001169CC" w:rsidRPr="00C14FA5" w:rsidRDefault="001169CC" w:rsidP="00C14FA5">
      <w:pPr>
        <w:pStyle w:val="BodyText"/>
        <w:tabs>
          <w:tab w:val="left" w:pos="8205"/>
        </w:tabs>
        <w:spacing w:before="186" w:line="276" w:lineRule="auto"/>
        <w:ind w:left="820"/>
        <w:contextualSpacing/>
        <w:jc w:val="both"/>
        <w:rPr>
          <w:rFonts w:ascii="Maiandra GD" w:hAnsi="Maiandra GD"/>
          <w:b/>
        </w:rPr>
      </w:pPr>
      <w:r w:rsidRPr="00C14FA5">
        <w:rPr>
          <w:rFonts w:ascii="Maiandra GD" w:hAnsi="Maiandra GD"/>
          <w:b/>
        </w:rPr>
        <w:t>Director</w:t>
      </w:r>
      <w:r w:rsidRPr="00C14FA5">
        <w:rPr>
          <w:rFonts w:ascii="Maiandra GD" w:hAnsi="Maiandra GD"/>
          <w:b/>
          <w:spacing w:val="12"/>
        </w:rPr>
        <w:t xml:space="preserve"> </w:t>
      </w:r>
      <w:r w:rsidRPr="00C14FA5">
        <w:rPr>
          <w:rFonts w:ascii="Maiandra GD" w:hAnsi="Maiandra GD"/>
          <w:b/>
        </w:rPr>
        <w:t>&amp;</w:t>
      </w:r>
      <w:r w:rsidRPr="00C14FA5">
        <w:rPr>
          <w:rFonts w:ascii="Maiandra GD" w:hAnsi="Maiandra GD"/>
          <w:b/>
          <w:spacing w:val="10"/>
        </w:rPr>
        <w:t xml:space="preserve"> </w:t>
      </w:r>
      <w:r w:rsidRPr="00C14FA5">
        <w:rPr>
          <w:rFonts w:ascii="Maiandra GD" w:hAnsi="Maiandra GD"/>
          <w:b/>
        </w:rPr>
        <w:t>Chairman</w:t>
      </w:r>
      <w:r w:rsidRPr="00C14FA5">
        <w:rPr>
          <w:rFonts w:ascii="Maiandra GD" w:hAnsi="Maiandra GD"/>
          <w:b/>
          <w:spacing w:val="12"/>
        </w:rPr>
        <w:t xml:space="preserve"> </w:t>
      </w:r>
      <w:r w:rsidRPr="00C14FA5">
        <w:rPr>
          <w:rFonts w:ascii="Maiandra GD" w:hAnsi="Maiandra GD"/>
          <w:b/>
        </w:rPr>
        <w:t>IQAC</w:t>
      </w:r>
      <w:r w:rsidRPr="00C14FA5">
        <w:rPr>
          <w:rFonts w:ascii="Maiandra GD" w:hAnsi="Maiandra GD"/>
          <w:b/>
        </w:rPr>
        <w:tab/>
      </w:r>
      <w:proofErr w:type="spellStart"/>
      <w:r w:rsidRPr="00C14FA5">
        <w:rPr>
          <w:rFonts w:ascii="Maiandra GD" w:hAnsi="Maiandra GD"/>
          <w:b/>
        </w:rPr>
        <w:t>IQAC</w:t>
      </w:r>
      <w:proofErr w:type="spellEnd"/>
      <w:r w:rsidRPr="00C14FA5">
        <w:rPr>
          <w:rFonts w:ascii="Maiandra GD" w:hAnsi="Maiandra GD"/>
          <w:b/>
        </w:rPr>
        <w:t xml:space="preserve"> </w:t>
      </w:r>
      <w:proofErr w:type="spellStart"/>
      <w:r w:rsidRPr="00C14FA5">
        <w:rPr>
          <w:rFonts w:ascii="Maiandra GD" w:hAnsi="Maiandra GD"/>
          <w:b/>
        </w:rPr>
        <w:t>Convenor</w:t>
      </w:r>
      <w:proofErr w:type="spellEnd"/>
    </w:p>
    <w:p w:rsidR="001169CC" w:rsidRPr="00C14FA5" w:rsidRDefault="001169CC" w:rsidP="00C14FA5">
      <w:pPr>
        <w:spacing w:line="276" w:lineRule="auto"/>
        <w:contextualSpacing/>
        <w:jc w:val="both"/>
        <w:rPr>
          <w:rFonts w:ascii="Maiandra GD" w:hAnsi="Maiandra GD"/>
          <w:sz w:val="24"/>
          <w:szCs w:val="24"/>
        </w:rPr>
      </w:pPr>
    </w:p>
    <w:p w:rsidR="001169CC" w:rsidRPr="00C14FA5" w:rsidRDefault="001169CC" w:rsidP="00C14FA5">
      <w:pPr>
        <w:spacing w:line="276" w:lineRule="auto"/>
        <w:jc w:val="both"/>
        <w:rPr>
          <w:rFonts w:ascii="Maiandra GD" w:hAnsi="Maiandra GD"/>
        </w:rPr>
      </w:pPr>
    </w:p>
    <w:p w:rsidR="001169CC" w:rsidRPr="00C14FA5" w:rsidRDefault="001169CC" w:rsidP="00C14FA5">
      <w:pPr>
        <w:spacing w:line="276" w:lineRule="auto"/>
        <w:jc w:val="both"/>
        <w:rPr>
          <w:rFonts w:ascii="Maiandra GD" w:hAnsi="Maiandra GD"/>
        </w:rPr>
      </w:pPr>
      <w:bookmarkStart w:id="0" w:name="_GoBack"/>
      <w:bookmarkEnd w:id="0"/>
    </w:p>
    <w:p w:rsidR="001169CC" w:rsidRPr="00C14FA5" w:rsidRDefault="001169CC" w:rsidP="00C14FA5">
      <w:pPr>
        <w:jc w:val="both"/>
        <w:rPr>
          <w:rFonts w:ascii="Maiandra GD" w:hAnsi="Maiandra GD"/>
        </w:rPr>
      </w:pPr>
    </w:p>
    <w:p w:rsidR="001E64B7" w:rsidRPr="00C14FA5" w:rsidRDefault="001E64B7" w:rsidP="00C14FA5">
      <w:pPr>
        <w:jc w:val="both"/>
        <w:rPr>
          <w:rFonts w:ascii="Maiandra GD" w:hAnsi="Maiandra GD"/>
        </w:rPr>
      </w:pPr>
    </w:p>
    <w:sectPr w:rsidR="001E64B7" w:rsidRPr="00C14FA5">
      <w:footerReference w:type="default" r:id="rId10"/>
      <w:pgSz w:w="11910" w:h="16840"/>
      <w:pgMar w:top="1060" w:right="620" w:bottom="1480" w:left="620" w:header="0" w:footer="1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CF" w:rsidRDefault="00251ECF">
      <w:r>
        <w:separator/>
      </w:r>
    </w:p>
  </w:endnote>
  <w:endnote w:type="continuationSeparator" w:id="0">
    <w:p w:rsidR="00251ECF" w:rsidRDefault="0025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CC" w:rsidRDefault="001169CC">
    <w:pPr>
      <w:pStyle w:val="BodyText"/>
      <w:spacing w:line="14" w:lineRule="auto"/>
      <w:rPr>
        <w:sz w:val="20"/>
      </w:rPr>
    </w:pPr>
    <w:r>
      <w:rPr>
        <w:noProof/>
        <w:lang w:val="en-IN" w:eastAsia="en-IN" w:bidi="ta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CC8FD0" wp14:editId="37B61B9E">
              <wp:simplePos x="0" y="0"/>
              <wp:positionH relativeFrom="page">
                <wp:posOffset>901700</wp:posOffset>
              </wp:positionH>
              <wp:positionV relativeFrom="page">
                <wp:posOffset>9733280</wp:posOffset>
              </wp:positionV>
              <wp:extent cx="2985135" cy="3365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13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CC" w:rsidRDefault="001169CC">
                          <w:pPr>
                            <w:tabs>
                              <w:tab w:val="left" w:pos="4128"/>
                            </w:tabs>
                            <w:spacing w:line="245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  <w:u w:val="single" w:color="4471C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u w:val="single" w:color="4471C4"/>
                            </w:rPr>
                            <w:tab/>
                          </w:r>
                          <w:r>
                            <w:rPr>
                              <w:rFonts w:ascii="Calibri Light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Page</w:t>
                          </w:r>
                        </w:p>
                        <w:p w:rsidR="001169CC" w:rsidRDefault="001169CC">
                          <w:pPr>
                            <w:ind w:left="4191"/>
                            <w:rPr>
                              <w:rFonts w:ascii="Calibri Ligh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57BA">
                            <w:rPr>
                              <w:rFonts w:ascii="Calibri Light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C8F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766.4pt;width:235.0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H1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" filled="f" stroked="f">
              <v:textbox inset="0,0,0,0">
                <w:txbxContent>
                  <w:p w:rsidR="001169CC" w:rsidRDefault="001169CC">
                    <w:pPr>
                      <w:tabs>
                        <w:tab w:val="left" w:pos="4128"/>
                      </w:tabs>
                      <w:spacing w:line="245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  <w:u w:val="single" w:color="4471C4"/>
                      </w:rPr>
                      <w:t xml:space="preserve"> </w:t>
                    </w:r>
                    <w:r>
                      <w:rPr>
                        <w:rFonts w:ascii="Calibri Light"/>
                        <w:u w:val="single" w:color="4471C4"/>
                      </w:rPr>
                      <w:tab/>
                    </w:r>
                    <w:r>
                      <w:rPr>
                        <w:rFonts w:ascii="Calibri Light"/>
                        <w:spacing w:val="12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Page</w:t>
                    </w:r>
                  </w:p>
                  <w:p w:rsidR="001169CC" w:rsidRDefault="001169CC">
                    <w:pPr>
                      <w:ind w:left="4191"/>
                      <w:rPr>
                        <w:rFonts w:ascii="Calibri Light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57BA">
                      <w:rPr>
                        <w:rFonts w:ascii="Calibri Light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ta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4E5C61" wp14:editId="393AE93A">
              <wp:simplePos x="0" y="0"/>
              <wp:positionH relativeFrom="page">
                <wp:posOffset>4055745</wp:posOffset>
              </wp:positionH>
              <wp:positionV relativeFrom="page">
                <wp:posOffset>9733280</wp:posOffset>
              </wp:positionV>
              <wp:extent cx="263525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CC" w:rsidRDefault="001169CC">
                          <w:pPr>
                            <w:tabs>
                              <w:tab w:val="left" w:pos="4129"/>
                            </w:tabs>
                            <w:spacing w:line="245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  <w:u w:val="single" w:color="4471C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u w:val="single" w:color="4471C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E5C61" id="Text Box 4" o:spid="_x0000_s1027" type="#_x0000_t202" style="position:absolute;margin-left:319.35pt;margin-top:766.4pt;width:207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D3rgIAALA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" filled="f" stroked="f">
              <v:textbox inset="0,0,0,0">
                <w:txbxContent>
                  <w:p w:rsidR="001169CC" w:rsidRDefault="001169CC">
                    <w:pPr>
                      <w:tabs>
                        <w:tab w:val="left" w:pos="4129"/>
                      </w:tabs>
                      <w:spacing w:line="245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  <w:u w:val="single" w:color="4471C4"/>
                      </w:rPr>
                      <w:t xml:space="preserve"> </w:t>
                    </w:r>
                    <w:r>
                      <w:rPr>
                        <w:rFonts w:ascii="Calibri Light"/>
                        <w:u w:val="single" w:color="4471C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CF" w:rsidRDefault="00251ECF">
      <w:r>
        <w:separator/>
      </w:r>
    </w:p>
  </w:footnote>
  <w:footnote w:type="continuationSeparator" w:id="0">
    <w:p w:rsidR="00251ECF" w:rsidRDefault="0025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F21"/>
    <w:multiLevelType w:val="hybridMultilevel"/>
    <w:tmpl w:val="1D6E857A"/>
    <w:lvl w:ilvl="0" w:tplc="42729F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227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416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27C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84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EFF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E2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8D3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042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4AEB"/>
    <w:multiLevelType w:val="hybridMultilevel"/>
    <w:tmpl w:val="99166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4703"/>
    <w:multiLevelType w:val="hybridMultilevel"/>
    <w:tmpl w:val="590C91E8"/>
    <w:lvl w:ilvl="0" w:tplc="7C568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B6F43"/>
    <w:multiLevelType w:val="hybridMultilevel"/>
    <w:tmpl w:val="347E5810"/>
    <w:lvl w:ilvl="0" w:tplc="72D48B9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2869056C"/>
    <w:multiLevelType w:val="hybridMultilevel"/>
    <w:tmpl w:val="6FB605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F5FC5"/>
    <w:multiLevelType w:val="hybridMultilevel"/>
    <w:tmpl w:val="5950BAFC"/>
    <w:lvl w:ilvl="0" w:tplc="AA3AE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778D7"/>
    <w:multiLevelType w:val="hybridMultilevel"/>
    <w:tmpl w:val="2BC2F9E8"/>
    <w:lvl w:ilvl="0" w:tplc="E1AE94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485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24D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E9D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E31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6EC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A5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C3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897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4256"/>
    <w:multiLevelType w:val="hybridMultilevel"/>
    <w:tmpl w:val="579C567C"/>
    <w:lvl w:ilvl="0" w:tplc="2C92556C">
      <w:start w:val="1"/>
      <w:numFmt w:val="bullet"/>
      <w:lvlText w:val="ǂ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24895A" w:tentative="1">
      <w:start w:val="1"/>
      <w:numFmt w:val="bullet"/>
      <w:lvlText w:val="ǂ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64E5754" w:tentative="1">
      <w:start w:val="1"/>
      <w:numFmt w:val="bullet"/>
      <w:lvlText w:val="ǂ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6A296E" w:tentative="1">
      <w:start w:val="1"/>
      <w:numFmt w:val="bullet"/>
      <w:lvlText w:val="ǂ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D2A2878" w:tentative="1">
      <w:start w:val="1"/>
      <w:numFmt w:val="bullet"/>
      <w:lvlText w:val="ǂ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E02AAA6" w:tentative="1">
      <w:start w:val="1"/>
      <w:numFmt w:val="bullet"/>
      <w:lvlText w:val="ǂ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01670D4" w:tentative="1">
      <w:start w:val="1"/>
      <w:numFmt w:val="bullet"/>
      <w:lvlText w:val="ǂ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80D31A" w:tentative="1">
      <w:start w:val="1"/>
      <w:numFmt w:val="bullet"/>
      <w:lvlText w:val="ǂ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0328516" w:tentative="1">
      <w:start w:val="1"/>
      <w:numFmt w:val="bullet"/>
      <w:lvlText w:val="ǂ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675340C"/>
    <w:multiLevelType w:val="multilevel"/>
    <w:tmpl w:val="C51C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333503"/>
    <w:multiLevelType w:val="hybridMultilevel"/>
    <w:tmpl w:val="DC983E98"/>
    <w:lvl w:ilvl="0" w:tplc="98DE0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81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4E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A3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43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22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AB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CF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6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C35CF0"/>
    <w:multiLevelType w:val="hybridMultilevel"/>
    <w:tmpl w:val="559E01C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D3736"/>
    <w:multiLevelType w:val="hybridMultilevel"/>
    <w:tmpl w:val="9B12AA64"/>
    <w:lvl w:ilvl="0" w:tplc="2CF29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CCE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AED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00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A6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A6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A2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04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88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D5D9D"/>
    <w:multiLevelType w:val="hybridMultilevel"/>
    <w:tmpl w:val="56D6B5C6"/>
    <w:lvl w:ilvl="0" w:tplc="DC02C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03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E4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6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A6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A4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AB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8F1366"/>
    <w:multiLevelType w:val="hybridMultilevel"/>
    <w:tmpl w:val="C1E26D94"/>
    <w:lvl w:ilvl="0" w:tplc="31DE5F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81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0E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038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0C0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69F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8D5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649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024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C4F00"/>
    <w:multiLevelType w:val="hybridMultilevel"/>
    <w:tmpl w:val="B19A16F4"/>
    <w:lvl w:ilvl="0" w:tplc="0DD4F532">
      <w:start w:val="1"/>
      <w:numFmt w:val="decimal"/>
      <w:lvlText w:val="%1."/>
      <w:lvlJc w:val="left"/>
      <w:pPr>
        <w:ind w:left="903" w:hanging="183"/>
        <w:jc w:val="right"/>
      </w:pPr>
      <w:rPr>
        <w:rFonts w:ascii="Tahoma" w:eastAsia="Tahoma" w:hAnsi="Tahoma" w:cs="Tahoma" w:hint="default"/>
        <w:b/>
        <w:w w:val="80"/>
        <w:sz w:val="22"/>
        <w:szCs w:val="22"/>
        <w:lang w:val="en-US" w:eastAsia="en-US" w:bidi="ar-SA"/>
      </w:rPr>
    </w:lvl>
    <w:lvl w:ilvl="1" w:tplc="125488C6">
      <w:numFmt w:val="bullet"/>
      <w:lvlText w:val="•"/>
      <w:lvlJc w:val="left"/>
      <w:pPr>
        <w:ind w:left="1894" w:hanging="183"/>
      </w:pPr>
      <w:rPr>
        <w:rFonts w:hint="default"/>
        <w:lang w:val="en-US" w:eastAsia="en-US" w:bidi="ar-SA"/>
      </w:rPr>
    </w:lvl>
    <w:lvl w:ilvl="2" w:tplc="8E20CCBC">
      <w:numFmt w:val="bullet"/>
      <w:lvlText w:val="•"/>
      <w:lvlJc w:val="left"/>
      <w:pPr>
        <w:ind w:left="2869" w:hanging="183"/>
      </w:pPr>
      <w:rPr>
        <w:rFonts w:hint="default"/>
        <w:lang w:val="en-US" w:eastAsia="en-US" w:bidi="ar-SA"/>
      </w:rPr>
    </w:lvl>
    <w:lvl w:ilvl="3" w:tplc="06322998">
      <w:numFmt w:val="bullet"/>
      <w:lvlText w:val="•"/>
      <w:lvlJc w:val="left"/>
      <w:pPr>
        <w:ind w:left="3844" w:hanging="183"/>
      </w:pPr>
      <w:rPr>
        <w:rFonts w:hint="default"/>
        <w:lang w:val="en-US" w:eastAsia="en-US" w:bidi="ar-SA"/>
      </w:rPr>
    </w:lvl>
    <w:lvl w:ilvl="4" w:tplc="12DCC61C">
      <w:numFmt w:val="bullet"/>
      <w:lvlText w:val="•"/>
      <w:lvlJc w:val="left"/>
      <w:pPr>
        <w:ind w:left="4819" w:hanging="183"/>
      </w:pPr>
      <w:rPr>
        <w:rFonts w:hint="default"/>
        <w:lang w:val="en-US" w:eastAsia="en-US" w:bidi="ar-SA"/>
      </w:rPr>
    </w:lvl>
    <w:lvl w:ilvl="5" w:tplc="C1D0F956">
      <w:numFmt w:val="bullet"/>
      <w:lvlText w:val="•"/>
      <w:lvlJc w:val="left"/>
      <w:pPr>
        <w:ind w:left="5794" w:hanging="183"/>
      </w:pPr>
      <w:rPr>
        <w:rFonts w:hint="default"/>
        <w:lang w:val="en-US" w:eastAsia="en-US" w:bidi="ar-SA"/>
      </w:rPr>
    </w:lvl>
    <w:lvl w:ilvl="6" w:tplc="DD2ECE20">
      <w:numFmt w:val="bullet"/>
      <w:lvlText w:val="•"/>
      <w:lvlJc w:val="left"/>
      <w:pPr>
        <w:ind w:left="6769" w:hanging="183"/>
      </w:pPr>
      <w:rPr>
        <w:rFonts w:hint="default"/>
        <w:lang w:val="en-US" w:eastAsia="en-US" w:bidi="ar-SA"/>
      </w:rPr>
    </w:lvl>
    <w:lvl w:ilvl="7" w:tplc="472E0D10">
      <w:numFmt w:val="bullet"/>
      <w:lvlText w:val="•"/>
      <w:lvlJc w:val="left"/>
      <w:pPr>
        <w:ind w:left="7744" w:hanging="183"/>
      </w:pPr>
      <w:rPr>
        <w:rFonts w:hint="default"/>
        <w:lang w:val="en-US" w:eastAsia="en-US" w:bidi="ar-SA"/>
      </w:rPr>
    </w:lvl>
    <w:lvl w:ilvl="8" w:tplc="9C4E0414">
      <w:numFmt w:val="bullet"/>
      <w:lvlText w:val="•"/>
      <w:lvlJc w:val="left"/>
      <w:pPr>
        <w:ind w:left="8719" w:hanging="183"/>
      </w:pPr>
      <w:rPr>
        <w:rFonts w:hint="default"/>
        <w:lang w:val="en-US" w:eastAsia="en-US" w:bidi="ar-SA"/>
      </w:rPr>
    </w:lvl>
  </w:abstractNum>
  <w:abstractNum w:abstractNumId="15" w15:restartNumberingAfterBreak="0">
    <w:nsid w:val="74CB6355"/>
    <w:multiLevelType w:val="hybridMultilevel"/>
    <w:tmpl w:val="56B494FC"/>
    <w:lvl w:ilvl="0" w:tplc="5A7EF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A25034"/>
    <w:multiLevelType w:val="hybridMultilevel"/>
    <w:tmpl w:val="64AEDF98"/>
    <w:lvl w:ilvl="0" w:tplc="890AB97C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F6EA8F2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2" w:tplc="F9B42A84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3" w:tplc="8AD22EDE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4" w:tplc="7A92D1EA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5" w:tplc="99D8599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6" w:tplc="BB88CDAE">
      <w:numFmt w:val="bullet"/>
      <w:lvlText w:val="•"/>
      <w:lvlJc w:val="left"/>
      <w:pPr>
        <w:ind w:left="7017" w:hanging="360"/>
      </w:pPr>
      <w:rPr>
        <w:rFonts w:hint="default"/>
        <w:lang w:val="en-US" w:eastAsia="en-US" w:bidi="ar-SA"/>
      </w:rPr>
    </w:lvl>
    <w:lvl w:ilvl="7" w:tplc="37E80A7E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F01048EC">
      <w:numFmt w:val="bullet"/>
      <w:lvlText w:val="•"/>
      <w:lvlJc w:val="left"/>
      <w:pPr>
        <w:ind w:left="884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7AF3AA7"/>
    <w:multiLevelType w:val="hybridMultilevel"/>
    <w:tmpl w:val="C512D344"/>
    <w:lvl w:ilvl="0" w:tplc="84287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E79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6C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E69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4D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6B7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671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C9A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AB9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7999"/>
    <w:multiLevelType w:val="hybridMultilevel"/>
    <w:tmpl w:val="72CC807A"/>
    <w:lvl w:ilvl="0" w:tplc="2E4EC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0A9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66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820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03A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AC4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E2F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01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868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120124"/>
    <w:multiLevelType w:val="hybridMultilevel"/>
    <w:tmpl w:val="CC60F5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19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4"/>
  </w:num>
  <w:num w:numId="15">
    <w:abstractNumId w:val="9"/>
  </w:num>
  <w:num w:numId="16">
    <w:abstractNumId w:val="10"/>
  </w:num>
  <w:num w:numId="17">
    <w:abstractNumId w:val="2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CC"/>
    <w:rsid w:val="00002833"/>
    <w:rsid w:val="00016315"/>
    <w:rsid w:val="0002166E"/>
    <w:rsid w:val="00091249"/>
    <w:rsid w:val="001169CC"/>
    <w:rsid w:val="00193012"/>
    <w:rsid w:val="001E64B7"/>
    <w:rsid w:val="00251ECF"/>
    <w:rsid w:val="003016B1"/>
    <w:rsid w:val="003124AB"/>
    <w:rsid w:val="00353B67"/>
    <w:rsid w:val="00376D14"/>
    <w:rsid w:val="00377FD4"/>
    <w:rsid w:val="00423F35"/>
    <w:rsid w:val="0047238F"/>
    <w:rsid w:val="004E5E3D"/>
    <w:rsid w:val="00552F9B"/>
    <w:rsid w:val="005D0BE5"/>
    <w:rsid w:val="00710750"/>
    <w:rsid w:val="007818E6"/>
    <w:rsid w:val="007E7967"/>
    <w:rsid w:val="00810B45"/>
    <w:rsid w:val="008708A8"/>
    <w:rsid w:val="009B6512"/>
    <w:rsid w:val="00A00FB7"/>
    <w:rsid w:val="00A0586D"/>
    <w:rsid w:val="00A85DB2"/>
    <w:rsid w:val="00AD08E8"/>
    <w:rsid w:val="00B31769"/>
    <w:rsid w:val="00B7674E"/>
    <w:rsid w:val="00B83BB1"/>
    <w:rsid w:val="00BF7DD9"/>
    <w:rsid w:val="00C14FA5"/>
    <w:rsid w:val="00C602F2"/>
    <w:rsid w:val="00C7762E"/>
    <w:rsid w:val="00D373C9"/>
    <w:rsid w:val="00DB1D9B"/>
    <w:rsid w:val="00DE439C"/>
    <w:rsid w:val="00E857BA"/>
    <w:rsid w:val="00ED11A6"/>
    <w:rsid w:val="00E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362C"/>
  <w15:chartTrackingRefBased/>
  <w15:docId w15:val="{3750973E-6E1B-4B35-9782-BEF64633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169CC"/>
    <w:pPr>
      <w:ind w:left="820" w:hanging="44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9CC"/>
    <w:rPr>
      <w:rFonts w:ascii="Tahoma" w:eastAsia="Tahoma" w:hAnsi="Tahoma" w:cs="Tahoma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169C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69CC"/>
    <w:rPr>
      <w:rFonts w:ascii="Tahoma" w:eastAsia="Tahoma" w:hAnsi="Tahoma" w:cs="Tahom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69CC"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1169CC"/>
  </w:style>
  <w:style w:type="paragraph" w:styleId="NormalWeb">
    <w:name w:val="Normal (Web)"/>
    <w:basedOn w:val="Normal"/>
    <w:uiPriority w:val="99"/>
    <w:semiHidden/>
    <w:unhideWhenUsed/>
    <w:rsid w:val="00EF62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ta-IN"/>
    </w:rPr>
  </w:style>
  <w:style w:type="table" w:styleId="PlainTable1">
    <w:name w:val="Plain Table 1"/>
    <w:basedOn w:val="TableNormal"/>
    <w:uiPriority w:val="41"/>
    <w:rsid w:val="008708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1">
    <w:name w:val="Grid Table 5 Dark Accent 1"/>
    <w:basedOn w:val="TableNormal"/>
    <w:uiPriority w:val="50"/>
    <w:rsid w:val="008708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6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3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683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259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426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42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303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87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032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612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223">
          <w:marLeft w:val="20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655">
          <w:marLeft w:val="20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697">
          <w:marLeft w:val="20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83">
          <w:marLeft w:val="20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3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5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4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6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2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0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720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13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163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131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383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637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064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782">
          <w:marLeft w:val="56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RVIM</dc:creator>
  <cp:keywords/>
  <dc:description/>
  <cp:lastModifiedBy>RVIM</cp:lastModifiedBy>
  <cp:revision>33</cp:revision>
  <dcterms:created xsi:type="dcterms:W3CDTF">2023-04-25T11:12:00Z</dcterms:created>
  <dcterms:modified xsi:type="dcterms:W3CDTF">2023-05-11T05:07:00Z</dcterms:modified>
</cp:coreProperties>
</file>